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F481" w14:textId="7F838EF9" w:rsidR="00AA7DB1" w:rsidRPr="003127F2" w:rsidRDefault="00121EBB" w:rsidP="00827B4B">
      <w:pPr>
        <w:jc w:val="center"/>
        <w:rPr>
          <w:b/>
          <w:bCs/>
          <w:color w:val="262626" w:themeColor="text1" w:themeTint="D9"/>
          <w:sz w:val="36"/>
          <w:szCs w:val="36"/>
        </w:rPr>
      </w:pPr>
      <w:r w:rsidRPr="003127F2">
        <w:rPr>
          <w:b/>
          <w:bCs/>
          <w:color w:val="262626" w:themeColor="text1" w:themeTint="D9"/>
          <w:sz w:val="36"/>
          <w:szCs w:val="36"/>
        </w:rPr>
        <w:t>HIGGINS &amp; LANGLEY MEMORIAL</w:t>
      </w:r>
      <w:r w:rsidR="00BE5BF2" w:rsidRPr="003127F2">
        <w:rPr>
          <w:b/>
          <w:bCs/>
          <w:color w:val="262626" w:themeColor="text1" w:themeTint="D9"/>
          <w:sz w:val="36"/>
          <w:szCs w:val="36"/>
        </w:rPr>
        <w:t xml:space="preserve"> AWARD</w:t>
      </w:r>
      <w:r w:rsidRPr="003127F2">
        <w:rPr>
          <w:b/>
          <w:bCs/>
          <w:color w:val="262626" w:themeColor="text1" w:themeTint="D9"/>
          <w:sz w:val="36"/>
          <w:szCs w:val="36"/>
        </w:rPr>
        <w:t xml:space="preserve"> IN SWIFTWATER RESCUE</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1005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425"/>
        <w:gridCol w:w="425"/>
        <w:gridCol w:w="2552"/>
        <w:gridCol w:w="142"/>
        <w:gridCol w:w="141"/>
        <w:gridCol w:w="142"/>
        <w:gridCol w:w="229"/>
        <w:gridCol w:w="3451"/>
      </w:tblGrid>
      <w:tr w:rsidR="005E0F7C" w:rsidRPr="005E0F7C" w14:paraId="278859F2" w14:textId="77777777" w:rsidTr="00916876">
        <w:tc>
          <w:tcPr>
            <w:tcW w:w="10059" w:type="dxa"/>
            <w:gridSpan w:val="10"/>
          </w:tcPr>
          <w:p w14:paraId="5374164D" w14:textId="65A5165B" w:rsidR="00D84A20" w:rsidRPr="005E0F7C" w:rsidRDefault="00BC64CE" w:rsidP="00D04F3E">
            <w:pPr>
              <w:spacing w:before="160" w:after="160"/>
              <w:rPr>
                <w:b/>
                <w:bCs/>
                <w:color w:val="262626" w:themeColor="text1" w:themeTint="D9"/>
              </w:rPr>
            </w:pPr>
            <w:r w:rsidRPr="00BC64CE">
              <w:rPr>
                <w:b/>
                <w:bCs/>
                <w:color w:val="262626" w:themeColor="text1" w:themeTint="D9"/>
              </w:rPr>
              <w:t>These awards recognise preparedness, teamwork, and a job performed often under extreme conditions, where training is vital to the success of rescue missions and the safety of rescue personnel. These awards are not primarily intended to acknowledge heroism.</w:t>
            </w:r>
          </w:p>
        </w:tc>
      </w:tr>
      <w:tr w:rsidR="005E0F7C" w:rsidRPr="005E0F7C" w14:paraId="300E83C4" w14:textId="77777777" w:rsidTr="00916876">
        <w:trPr>
          <w:trHeight w:val="391"/>
        </w:trPr>
        <w:tc>
          <w:tcPr>
            <w:tcW w:w="10059" w:type="dxa"/>
            <w:gridSpan w:val="10"/>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AF705C" w:rsidRPr="005E0F7C" w14:paraId="108D878B" w14:textId="77777777" w:rsidTr="00916876">
        <w:trPr>
          <w:trHeight w:val="391"/>
        </w:trPr>
        <w:tc>
          <w:tcPr>
            <w:tcW w:w="2552" w:type="dxa"/>
            <w:gridSpan w:val="2"/>
            <w:vAlign w:val="center"/>
          </w:tcPr>
          <w:p w14:paraId="37E1D164" w14:textId="26368E32"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bookmarkStart w:id="0" w:name="Text1"/>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bookmarkEnd w:id="0"/>
          </w:p>
        </w:tc>
        <w:tc>
          <w:tcPr>
            <w:tcW w:w="3827" w:type="dxa"/>
            <w:gridSpan w:val="6"/>
            <w:vAlign w:val="center"/>
          </w:tcPr>
          <w:p w14:paraId="6D2AC556" w14:textId="3E0185D5"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CE1768C" w14:textId="2B23FB0F"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34E4A34B" w14:textId="77777777" w:rsidTr="00916876">
        <w:trPr>
          <w:trHeight w:val="391"/>
        </w:trPr>
        <w:tc>
          <w:tcPr>
            <w:tcW w:w="2552" w:type="dxa"/>
            <w:gridSpan w:val="2"/>
            <w:vAlign w:val="center"/>
          </w:tcPr>
          <w:p w14:paraId="20959931" w14:textId="5D91E1D4"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2622C166" w14:textId="1476A62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E621C4E" w14:textId="66133FAD"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62252373" w14:textId="77777777" w:rsidTr="00916876">
        <w:trPr>
          <w:trHeight w:val="391"/>
        </w:trPr>
        <w:tc>
          <w:tcPr>
            <w:tcW w:w="2552" w:type="dxa"/>
            <w:gridSpan w:val="2"/>
            <w:vAlign w:val="center"/>
          </w:tcPr>
          <w:p w14:paraId="42594E9C" w14:textId="230217CB" w:rsidR="009C0B0E" w:rsidRPr="005E0F7C" w:rsidRDefault="009C0B0E" w:rsidP="009C0B0E">
            <w:pPr>
              <w:rPr>
                <w:color w:val="262626" w:themeColor="text1" w:themeTint="D9"/>
              </w:rPr>
            </w:pPr>
            <w:r w:rsidRPr="00550A35">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772992C1" w14:textId="440F95C6" w:rsidR="009C0B0E" w:rsidRPr="005E0F7C" w:rsidRDefault="009C0B0E" w:rsidP="009C0B0E">
            <w:pPr>
              <w:rPr>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10EFFF63" w14:textId="5F71A225" w:rsidR="009C0B0E" w:rsidRPr="005E0F7C" w:rsidRDefault="009C0B0E" w:rsidP="009C0B0E">
            <w:pPr>
              <w:rPr>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CA19AC" w14:textId="77777777" w:rsidTr="00916876">
        <w:trPr>
          <w:trHeight w:val="391"/>
        </w:trPr>
        <w:tc>
          <w:tcPr>
            <w:tcW w:w="2552" w:type="dxa"/>
            <w:gridSpan w:val="2"/>
            <w:vAlign w:val="center"/>
          </w:tcPr>
          <w:p w14:paraId="45CDCC3E" w14:textId="175FDE2B" w:rsidR="009C0B0E" w:rsidRPr="005E0F7C" w:rsidRDefault="009C0B0E" w:rsidP="009C0B0E">
            <w:pPr>
              <w:rPr>
                <w:color w:val="262626" w:themeColor="text1" w:themeTint="D9"/>
              </w:rPr>
            </w:pPr>
            <w:r w:rsidRPr="007679F7">
              <w:rPr>
                <w:b/>
                <w:bCs/>
                <w:color w:val="262626" w:themeColor="text1" w:themeTint="D9"/>
              </w:rPr>
              <w:t>Phone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03213BB9" w14:textId="0F9F425D" w:rsidR="009C0B0E" w:rsidRPr="005E0F7C" w:rsidRDefault="009C0B0E" w:rsidP="009C0B0E">
            <w:pPr>
              <w:rPr>
                <w:color w:val="262626" w:themeColor="text1" w:themeTint="D9"/>
              </w:rPr>
            </w:pPr>
            <w:r w:rsidRPr="007679F7">
              <w:rPr>
                <w:b/>
                <w:bCs/>
                <w:color w:val="262626" w:themeColor="text1" w:themeTint="D9"/>
              </w:rPr>
              <w:t>Mobile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2CFCC97A" w14:textId="63002C00" w:rsidR="009C0B0E" w:rsidRPr="005E0F7C" w:rsidRDefault="009C0B0E" w:rsidP="009C0B0E">
            <w:pPr>
              <w:rPr>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E0F7C" w:rsidRPr="005E0F7C" w14:paraId="1E75CFC4" w14:textId="77777777" w:rsidTr="00916876">
        <w:trPr>
          <w:trHeight w:val="391"/>
        </w:trPr>
        <w:tc>
          <w:tcPr>
            <w:tcW w:w="6379" w:type="dxa"/>
            <w:gridSpan w:val="8"/>
            <w:vAlign w:val="center"/>
          </w:tcPr>
          <w:p w14:paraId="69FD951E" w14:textId="7F5BB2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bottom w:val="single" w:sz="4" w:space="0" w:color="auto"/>
            </w:tcBorders>
            <w:vAlign w:val="center"/>
          </w:tcPr>
          <w:p w14:paraId="404E7F48" w14:textId="3872CC02" w:rsidR="002E526B" w:rsidRPr="005E0F7C" w:rsidRDefault="002E526B" w:rsidP="00AC0841">
            <w:pPr>
              <w:rPr>
                <w:color w:val="262626" w:themeColor="text1" w:themeTint="D9"/>
              </w:rPr>
            </w:pPr>
          </w:p>
        </w:tc>
      </w:tr>
      <w:tr w:rsidR="005E0F7C" w:rsidRPr="005E0F7C" w14:paraId="306ECC0E" w14:textId="77777777" w:rsidTr="00916876">
        <w:trPr>
          <w:trHeight w:val="391"/>
        </w:trPr>
        <w:tc>
          <w:tcPr>
            <w:tcW w:w="6379" w:type="dxa"/>
            <w:gridSpan w:val="8"/>
            <w:vAlign w:val="center"/>
          </w:tcPr>
          <w:p w14:paraId="0DA7734D" w14:textId="29233F6F"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6BFEFE4D" w14:textId="5446F341"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CA3797C" w14:textId="77777777" w:rsidTr="00916876">
        <w:trPr>
          <w:trHeight w:val="391"/>
        </w:trPr>
        <w:tc>
          <w:tcPr>
            <w:tcW w:w="10059" w:type="dxa"/>
            <w:gridSpan w:val="10"/>
            <w:shd w:val="clear" w:color="auto" w:fill="D9D9D9" w:themeFill="background1" w:themeFillShade="D9"/>
            <w:vAlign w:val="center"/>
          </w:tcPr>
          <w:p w14:paraId="6A2D730C" w14:textId="6C87B919" w:rsidR="004527A1" w:rsidRPr="00DE3897" w:rsidRDefault="004527A1" w:rsidP="00AC0841">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DE3897">
              <w:rPr>
                <w:rFonts w:eastAsia="MS Gothic" w:cstheme="minorHAnsi"/>
                <w:b/>
                <w:bCs/>
                <w:color w:val="262626" w:themeColor="text1" w:themeTint="D9"/>
              </w:rPr>
              <w:t xml:space="preserve"> </w:t>
            </w:r>
            <w:r w:rsidR="001E7947" w:rsidRP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 xml:space="preserve">List additional nominees </w:t>
            </w:r>
            <w:r w:rsidR="001E7947">
              <w:rPr>
                <w:rFonts w:eastAsia="MS Gothic" w:cstheme="minorHAnsi"/>
                <w:color w:val="262626" w:themeColor="text1" w:themeTint="D9"/>
                <w:sz w:val="18"/>
                <w:szCs w:val="18"/>
              </w:rPr>
              <w:t>on</w:t>
            </w:r>
            <w:r w:rsidR="00DE3897">
              <w:rPr>
                <w:rFonts w:eastAsia="MS Gothic" w:cstheme="minorHAnsi"/>
                <w:color w:val="262626" w:themeColor="text1" w:themeTint="D9"/>
                <w:sz w:val="18"/>
                <w:szCs w:val="18"/>
              </w:rPr>
              <w:t xml:space="preserve"> p</w:t>
            </w:r>
            <w:r w:rsid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3</w:t>
            </w:r>
            <w:r w:rsidR="001E7947">
              <w:rPr>
                <w:rFonts w:eastAsia="MS Gothic" w:cstheme="minorHAnsi"/>
                <w:color w:val="262626" w:themeColor="text1" w:themeTint="D9"/>
                <w:sz w:val="18"/>
                <w:szCs w:val="18"/>
              </w:rPr>
              <w:t>)</w:t>
            </w:r>
          </w:p>
        </w:tc>
      </w:tr>
      <w:tr w:rsidR="00AF705C" w:rsidRPr="005E0F7C" w14:paraId="49A9A7BF" w14:textId="77777777" w:rsidTr="00916876">
        <w:trPr>
          <w:trHeight w:val="391"/>
        </w:trPr>
        <w:tc>
          <w:tcPr>
            <w:tcW w:w="2552" w:type="dxa"/>
            <w:gridSpan w:val="2"/>
            <w:vAlign w:val="center"/>
          </w:tcPr>
          <w:p w14:paraId="62C8C706" w14:textId="230E1D3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4B88118A" w14:textId="3E32674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4C2BDC27" w14:textId="02B1C4F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A9D17A8" w14:textId="77777777" w:rsidTr="00916876">
        <w:trPr>
          <w:trHeight w:val="391"/>
        </w:trPr>
        <w:tc>
          <w:tcPr>
            <w:tcW w:w="2552" w:type="dxa"/>
            <w:gridSpan w:val="2"/>
            <w:vAlign w:val="center"/>
          </w:tcPr>
          <w:p w14:paraId="7158B572" w14:textId="0A9164B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7335D38B" w14:textId="281600D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73017973" w14:textId="4483DA5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BD5229C" w14:textId="77777777" w:rsidTr="00916876">
        <w:trPr>
          <w:trHeight w:val="391"/>
        </w:trPr>
        <w:tc>
          <w:tcPr>
            <w:tcW w:w="2552" w:type="dxa"/>
            <w:gridSpan w:val="2"/>
            <w:vAlign w:val="center"/>
          </w:tcPr>
          <w:p w14:paraId="012E3E1A" w14:textId="0C26EA61"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6611225E" w14:textId="58229CB9" w:rsidR="009C0B0E" w:rsidRPr="005E0F7C" w:rsidRDefault="009C0B0E" w:rsidP="009C0B0E">
            <w:pPr>
              <w:rPr>
                <w:rFonts w:eastAsia="MS Gothic" w:cstheme="minorHAnsi"/>
                <w:b/>
                <w:bCs/>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3A604F76" w14:textId="401C5633"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0DD7A504" w14:textId="77777777" w:rsidTr="00916876">
        <w:trPr>
          <w:trHeight w:val="391"/>
        </w:trPr>
        <w:tc>
          <w:tcPr>
            <w:tcW w:w="2552" w:type="dxa"/>
            <w:gridSpan w:val="2"/>
            <w:tcBorders>
              <w:bottom w:val="single" w:sz="4" w:space="0" w:color="auto"/>
            </w:tcBorders>
            <w:vAlign w:val="center"/>
          </w:tcPr>
          <w:p w14:paraId="41160BDB" w14:textId="2540E6A7"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tcBorders>
              <w:bottom w:val="single" w:sz="4" w:space="0" w:color="auto"/>
            </w:tcBorders>
            <w:vAlign w:val="center"/>
          </w:tcPr>
          <w:p w14:paraId="05D199EB" w14:textId="5592C033"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550A792D" w14:textId="6809B34D"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7930B9" w:rsidRPr="005E0F7C" w14:paraId="06A95FE5" w14:textId="77777777" w:rsidTr="00916876">
        <w:trPr>
          <w:trHeight w:val="391"/>
        </w:trPr>
        <w:tc>
          <w:tcPr>
            <w:tcW w:w="6379" w:type="dxa"/>
            <w:gridSpan w:val="8"/>
            <w:tcBorders>
              <w:top w:val="single" w:sz="4" w:space="0" w:color="auto"/>
              <w:bottom w:val="single" w:sz="4" w:space="0" w:color="auto"/>
              <w:right w:val="nil"/>
            </w:tcBorders>
            <w:vAlign w:val="center"/>
          </w:tcPr>
          <w:p w14:paraId="2416409D" w14:textId="43AF7407"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Email</w:t>
            </w:r>
            <w:r w:rsidR="00522A7F">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left w:val="nil"/>
              <w:bottom w:val="single" w:sz="4" w:space="0" w:color="auto"/>
            </w:tcBorders>
            <w:vAlign w:val="center"/>
          </w:tcPr>
          <w:p w14:paraId="264D830D" w14:textId="398C9972"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22A7F" w:rsidRPr="005E0F7C" w14:paraId="1ED9C974" w14:textId="77777777" w:rsidTr="00916876">
        <w:trPr>
          <w:trHeight w:val="391"/>
        </w:trPr>
        <w:tc>
          <w:tcPr>
            <w:tcW w:w="10059" w:type="dxa"/>
            <w:gridSpan w:val="10"/>
            <w:tcBorders>
              <w:top w:val="single" w:sz="4" w:space="0" w:color="auto"/>
              <w:bottom w:val="single" w:sz="4" w:space="0" w:color="auto"/>
            </w:tcBorders>
            <w:vAlign w:val="center"/>
          </w:tcPr>
          <w:p w14:paraId="24C1189B" w14:textId="08C6CEEE" w:rsidR="00522A7F" w:rsidRPr="005E0F7C" w:rsidRDefault="00F40734" w:rsidP="00AC0841">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00522A7F"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1CF9B91"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E4680FF" w14:textId="74DF299B"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w:t>
            </w:r>
            <w:r w:rsidR="00B035D0">
              <w:rPr>
                <w:rFonts w:eastAsia="MS Gothic" w:cstheme="minorHAnsi"/>
                <w:b/>
                <w:bCs/>
                <w:color w:val="262626" w:themeColor="text1" w:themeTint="D9"/>
              </w:rPr>
              <w:t>NOMINATION YEAR</w:t>
            </w:r>
          </w:p>
        </w:tc>
      </w:tr>
      <w:tr w:rsidR="0072363B" w:rsidRPr="005E0F7C" w14:paraId="2CE36599" w14:textId="77777777" w:rsidTr="00916876">
        <w:trPr>
          <w:trHeight w:val="391"/>
        </w:trPr>
        <w:tc>
          <w:tcPr>
            <w:tcW w:w="10059" w:type="dxa"/>
            <w:gridSpan w:val="10"/>
            <w:tcBorders>
              <w:top w:val="single" w:sz="4" w:space="0" w:color="auto"/>
              <w:bottom w:val="single" w:sz="4" w:space="0" w:color="auto"/>
            </w:tcBorders>
            <w:shd w:val="clear" w:color="auto" w:fill="auto"/>
            <w:vAlign w:val="center"/>
          </w:tcPr>
          <w:p w14:paraId="688E0F07" w14:textId="03C466A0" w:rsidR="0072363B" w:rsidRDefault="00B035D0" w:rsidP="00B035D0">
            <w:pPr>
              <w:rPr>
                <w:rFonts w:eastAsia="MS Gothic" w:cstheme="minorHAnsi"/>
                <w:b/>
                <w:bCs/>
                <w:color w:val="262626" w:themeColor="text1" w:themeTint="D9"/>
              </w:rPr>
            </w:pPr>
            <w:r>
              <w:rPr>
                <w:rFonts w:eastAsia="MS Gothic" w:cstheme="minorHAnsi"/>
                <w:b/>
                <w:bCs/>
                <w:color w:val="262626" w:themeColor="text1" w:themeTint="D9"/>
              </w:rPr>
              <w:t>What year does this nomination relate to:</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24A314E"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D94D8B3" w14:textId="1B82BABC"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FOUR </w:t>
            </w:r>
            <w:r w:rsidR="00B035D0">
              <w:rPr>
                <w:rFonts w:eastAsia="MS Gothic" w:cstheme="minorHAnsi"/>
                <w:b/>
                <w:bCs/>
                <w:color w:val="262626" w:themeColor="text1" w:themeTint="D9"/>
              </w:rPr>
              <w:t>–</w:t>
            </w:r>
            <w:r>
              <w:rPr>
                <w:rFonts w:eastAsia="MS Gothic" w:cstheme="minorHAnsi"/>
                <w:b/>
                <w:bCs/>
                <w:color w:val="262626" w:themeColor="text1" w:themeTint="D9"/>
              </w:rPr>
              <w:t xml:space="preserve"> </w:t>
            </w:r>
            <w:r w:rsidR="00B035D0">
              <w:rPr>
                <w:rFonts w:eastAsia="MS Gothic" w:cstheme="minorHAnsi"/>
                <w:b/>
                <w:bCs/>
                <w:color w:val="262626" w:themeColor="text1" w:themeTint="D9"/>
              </w:rPr>
              <w:t>NOMINATION DETAILS</w:t>
            </w:r>
          </w:p>
        </w:tc>
      </w:tr>
      <w:tr w:rsidR="00B30DA7" w:rsidRPr="005E0F7C" w14:paraId="3D0CBBFD" w14:textId="77777777" w:rsidTr="00916876">
        <w:trPr>
          <w:trHeight w:val="391"/>
        </w:trPr>
        <w:tc>
          <w:tcPr>
            <w:tcW w:w="6379" w:type="dxa"/>
            <w:gridSpan w:val="8"/>
            <w:tcBorders>
              <w:top w:val="single" w:sz="4" w:space="0" w:color="auto"/>
              <w:bottom w:val="nil"/>
            </w:tcBorders>
            <w:shd w:val="clear" w:color="auto" w:fill="auto"/>
            <w:vAlign w:val="center"/>
          </w:tcPr>
          <w:p w14:paraId="78DB0D56" w14:textId="5D117EC7" w:rsidR="00B30DA7" w:rsidRDefault="00B30DA7" w:rsidP="0072363B">
            <w:pPr>
              <w:rPr>
                <w:rFonts w:eastAsia="MS Gothic" w:cstheme="minorHAnsi"/>
                <w:b/>
                <w:bCs/>
                <w:color w:val="262626" w:themeColor="text1" w:themeTint="D9"/>
              </w:rPr>
            </w:pPr>
            <w:r w:rsidRPr="00127EEE">
              <w:rPr>
                <w:rFonts w:eastAsia="MS Gothic" w:cstheme="minorHAnsi"/>
                <w:b/>
                <w:bCs/>
                <w:color w:val="262626" w:themeColor="text1" w:themeTint="D9"/>
              </w:rPr>
              <w:t>Choose category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7E8E8838" w14:textId="03FC15C0" w:rsidR="00B30DA7" w:rsidRDefault="00B30DA7" w:rsidP="0072363B">
            <w:pPr>
              <w:rPr>
                <w:rFonts w:eastAsia="MS Gothic" w:cstheme="minorHAnsi"/>
                <w:b/>
                <w:bCs/>
                <w:color w:val="262626" w:themeColor="text1" w:themeTint="D9"/>
              </w:rPr>
            </w:pPr>
          </w:p>
        </w:tc>
      </w:tr>
      <w:tr w:rsidR="00AF705C" w:rsidRPr="005E0F7C" w14:paraId="41D436E0" w14:textId="77777777" w:rsidTr="00916876">
        <w:trPr>
          <w:trHeight w:val="391"/>
        </w:trPr>
        <w:tc>
          <w:tcPr>
            <w:tcW w:w="2977" w:type="dxa"/>
            <w:gridSpan w:val="3"/>
            <w:tcBorders>
              <w:top w:val="nil"/>
              <w:bottom w:val="nil"/>
            </w:tcBorders>
            <w:shd w:val="clear" w:color="auto" w:fill="auto"/>
            <w:vAlign w:val="center"/>
          </w:tcPr>
          <w:p w14:paraId="0CC27ADC" w14:textId="16064084"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6"/>
                  <w:enabled/>
                  <w:calcOnExit w:val="0"/>
                  <w:checkBox>
                    <w:sizeAuto/>
                    <w:default w:val="0"/>
                  </w:checkBox>
                </w:ffData>
              </w:fldChar>
            </w:r>
            <w:bookmarkStart w:id="1" w:name="Check6"/>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
            <w:r>
              <w:rPr>
                <w:rFonts w:eastAsia="MS Gothic" w:cstheme="minorHAnsi"/>
                <w:color w:val="262626" w:themeColor="text1" w:themeTint="D9"/>
              </w:rPr>
              <w:t xml:space="preserve"> </w:t>
            </w:r>
            <w:r w:rsidR="00B30DA7">
              <w:rPr>
                <w:rFonts w:eastAsia="MS Gothic" w:cstheme="minorHAnsi"/>
                <w:color w:val="262626" w:themeColor="text1" w:themeTint="D9"/>
              </w:rPr>
              <w:t>Incident</w:t>
            </w:r>
            <w:r w:rsidR="00B30DA7"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1BF011C8" w14:textId="2F4D63D7"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2"/>
            <w:r>
              <w:rPr>
                <w:rFonts w:eastAsia="MS Gothic" w:cstheme="minorHAnsi"/>
                <w:color w:val="262626" w:themeColor="text1" w:themeTint="D9"/>
              </w:rPr>
              <w:t xml:space="preserve"> </w:t>
            </w:r>
            <w:r w:rsidR="00B30DA7">
              <w:rPr>
                <w:rFonts w:eastAsia="MS Gothic" w:cstheme="minorHAnsi"/>
                <w:color w:val="262626" w:themeColor="text1" w:themeTint="D9"/>
              </w:rPr>
              <w:t xml:space="preserve">Special Commendation    </w:t>
            </w:r>
          </w:p>
        </w:tc>
        <w:tc>
          <w:tcPr>
            <w:tcW w:w="3680" w:type="dxa"/>
            <w:gridSpan w:val="2"/>
            <w:tcBorders>
              <w:top w:val="nil"/>
              <w:bottom w:val="nil"/>
            </w:tcBorders>
            <w:shd w:val="clear" w:color="auto" w:fill="auto"/>
            <w:vAlign w:val="center"/>
          </w:tcPr>
          <w:p w14:paraId="64F26331" w14:textId="384E8190"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3" w:name="Check8"/>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3"/>
            <w:r>
              <w:rPr>
                <w:rFonts w:eastAsia="MS Gothic" w:cstheme="minorHAnsi"/>
                <w:color w:val="262626" w:themeColor="text1" w:themeTint="D9"/>
              </w:rPr>
              <w:t xml:space="preserve"> </w:t>
            </w:r>
            <w:r w:rsidR="00B30DA7">
              <w:rPr>
                <w:rFonts w:eastAsia="MS Gothic" w:cstheme="minorHAnsi"/>
                <w:color w:val="262626" w:themeColor="text1" w:themeTint="D9"/>
              </w:rPr>
              <w:t xml:space="preserve">Program Development    </w:t>
            </w:r>
          </w:p>
        </w:tc>
      </w:tr>
      <w:tr w:rsidR="00AF705C" w:rsidRPr="005E0F7C" w14:paraId="060820DF" w14:textId="77777777" w:rsidTr="00916876">
        <w:trPr>
          <w:trHeight w:val="391"/>
        </w:trPr>
        <w:tc>
          <w:tcPr>
            <w:tcW w:w="2977" w:type="dxa"/>
            <w:gridSpan w:val="3"/>
            <w:tcBorders>
              <w:top w:val="nil"/>
              <w:bottom w:val="single" w:sz="4" w:space="0" w:color="auto"/>
            </w:tcBorders>
            <w:shd w:val="clear" w:color="auto" w:fill="auto"/>
            <w:vAlign w:val="center"/>
          </w:tcPr>
          <w:p w14:paraId="3F14F451" w14:textId="0E3F2409"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9"/>
                  <w:enabled/>
                  <w:calcOnExit w:val="0"/>
                  <w:checkBox>
                    <w:sizeAuto/>
                    <w:default w:val="0"/>
                  </w:checkBox>
                </w:ffData>
              </w:fldChar>
            </w:r>
            <w:bookmarkStart w:id="4" w:name="Check9"/>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B30DA7">
              <w:rPr>
                <w:rFonts w:eastAsia="MS Gothic" w:cstheme="minorHAnsi"/>
                <w:color w:val="262626" w:themeColor="text1" w:themeTint="D9"/>
              </w:rPr>
              <w:t xml:space="preserve">Outstanding Achievement    </w:t>
            </w:r>
          </w:p>
        </w:tc>
        <w:tc>
          <w:tcPr>
            <w:tcW w:w="3402" w:type="dxa"/>
            <w:gridSpan w:val="5"/>
            <w:tcBorders>
              <w:top w:val="nil"/>
              <w:bottom w:val="single" w:sz="4" w:space="0" w:color="auto"/>
            </w:tcBorders>
            <w:shd w:val="clear" w:color="auto" w:fill="auto"/>
            <w:vAlign w:val="center"/>
          </w:tcPr>
          <w:p w14:paraId="21ED8E4F" w14:textId="3E1A1242"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0"/>
                  <w:enabled/>
                  <w:calcOnExit w:val="0"/>
                  <w:checkBox>
                    <w:sizeAuto/>
                    <w:default w:val="0"/>
                  </w:checkBox>
                </w:ffData>
              </w:fldChar>
            </w:r>
            <w:bookmarkStart w:id="5" w:name="Check10"/>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B30DA7">
              <w:rPr>
                <w:rFonts w:eastAsia="MS Gothic" w:cstheme="minorHAnsi"/>
                <w:color w:val="262626" w:themeColor="text1" w:themeTint="D9"/>
              </w:rPr>
              <w:t>Lifetime Achievement</w:t>
            </w:r>
          </w:p>
        </w:tc>
        <w:tc>
          <w:tcPr>
            <w:tcW w:w="3680" w:type="dxa"/>
            <w:gridSpan w:val="2"/>
            <w:tcBorders>
              <w:top w:val="nil"/>
              <w:bottom w:val="single" w:sz="4" w:space="0" w:color="auto"/>
            </w:tcBorders>
            <w:shd w:val="clear" w:color="auto" w:fill="auto"/>
            <w:vAlign w:val="center"/>
          </w:tcPr>
          <w:p w14:paraId="054A14AF" w14:textId="063F2256" w:rsidR="00B30DA7" w:rsidRPr="00127EEE" w:rsidRDefault="00B30DA7" w:rsidP="0072363B">
            <w:pPr>
              <w:rPr>
                <w:rFonts w:eastAsia="MS Gothic" w:cstheme="minorHAnsi"/>
                <w:b/>
                <w:bCs/>
                <w:color w:val="262626" w:themeColor="text1" w:themeTint="D9"/>
              </w:rPr>
            </w:pPr>
          </w:p>
        </w:tc>
      </w:tr>
      <w:tr w:rsidR="00AF705C" w:rsidRPr="005E0F7C" w14:paraId="7D80539C" w14:textId="77777777" w:rsidTr="00916876">
        <w:trPr>
          <w:trHeight w:val="391"/>
        </w:trPr>
        <w:tc>
          <w:tcPr>
            <w:tcW w:w="2977" w:type="dxa"/>
            <w:gridSpan w:val="3"/>
            <w:tcBorders>
              <w:top w:val="nil"/>
              <w:bottom w:val="nil"/>
            </w:tcBorders>
            <w:shd w:val="clear" w:color="auto" w:fill="auto"/>
            <w:vAlign w:val="center"/>
          </w:tcPr>
          <w:p w14:paraId="707A547E" w14:textId="77777777" w:rsidR="00B9110B" w:rsidRDefault="00B9110B" w:rsidP="0072363B">
            <w:pPr>
              <w:rPr>
                <w:rFonts w:eastAsia="MS Gothic" w:cstheme="minorHAnsi"/>
                <w:color w:val="262626" w:themeColor="text1" w:themeTint="D9"/>
              </w:rPr>
            </w:pPr>
            <w:r w:rsidRPr="00C665F5">
              <w:rPr>
                <w:rFonts w:eastAsia="MS Gothic" w:cstheme="minorHAnsi"/>
                <w:b/>
                <w:bCs/>
                <w:color w:val="262626" w:themeColor="text1" w:themeTint="D9"/>
              </w:rPr>
              <w:t>Type of nominee</w:t>
            </w:r>
            <w:r>
              <w:rPr>
                <w:rFonts w:eastAsia="MS Gothic" w:cstheme="minorHAnsi"/>
                <w:color w:val="262626" w:themeColor="text1" w:themeTint="D9"/>
              </w:rPr>
              <w:t xml:space="preserve">: </w:t>
            </w:r>
            <w:r w:rsidRPr="00B9110B">
              <w:rPr>
                <w:rFonts w:eastAsia="MS Gothic" w:cstheme="minorHAnsi"/>
                <w:color w:val="262626" w:themeColor="text1" w:themeTint="D9"/>
                <w:sz w:val="14"/>
                <w:szCs w:val="14"/>
              </w:rPr>
              <w:t>(Please select one)</w:t>
            </w:r>
          </w:p>
        </w:tc>
        <w:tc>
          <w:tcPr>
            <w:tcW w:w="3402" w:type="dxa"/>
            <w:gridSpan w:val="5"/>
            <w:tcBorders>
              <w:top w:val="nil"/>
              <w:bottom w:val="nil"/>
            </w:tcBorders>
            <w:shd w:val="clear" w:color="auto" w:fill="auto"/>
            <w:vAlign w:val="center"/>
          </w:tcPr>
          <w:p w14:paraId="3D26D850" w14:textId="107236A9" w:rsidR="00B9110B"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1"/>
                  <w:enabled/>
                  <w:calcOnExit w:val="0"/>
                  <w:checkBox>
                    <w:sizeAuto/>
                    <w:default w:val="0"/>
                  </w:checkBox>
                </w:ffData>
              </w:fldChar>
            </w:r>
            <w:bookmarkStart w:id="6" w:name="Check11"/>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B90098">
              <w:rPr>
                <w:rFonts w:eastAsia="MS Gothic" w:cstheme="minorHAnsi"/>
                <w:color w:val="262626" w:themeColor="text1" w:themeTint="D9"/>
              </w:rPr>
              <w:t>Individual</w:t>
            </w:r>
          </w:p>
        </w:tc>
        <w:tc>
          <w:tcPr>
            <w:tcW w:w="3680" w:type="dxa"/>
            <w:gridSpan w:val="2"/>
            <w:tcBorders>
              <w:top w:val="nil"/>
              <w:bottom w:val="nil"/>
            </w:tcBorders>
            <w:shd w:val="clear" w:color="auto" w:fill="auto"/>
            <w:vAlign w:val="center"/>
          </w:tcPr>
          <w:p w14:paraId="16455952" w14:textId="16F36C85" w:rsidR="00B9110B"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7" w:name="Check12"/>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individuals</w:t>
            </w:r>
          </w:p>
        </w:tc>
      </w:tr>
      <w:tr w:rsidR="00AF705C" w:rsidRPr="005E0F7C" w14:paraId="3A9E7499" w14:textId="77777777" w:rsidTr="00916876">
        <w:trPr>
          <w:trHeight w:val="391"/>
        </w:trPr>
        <w:tc>
          <w:tcPr>
            <w:tcW w:w="2977" w:type="dxa"/>
            <w:gridSpan w:val="3"/>
            <w:tcBorders>
              <w:top w:val="nil"/>
              <w:bottom w:val="single" w:sz="4" w:space="0" w:color="auto"/>
            </w:tcBorders>
            <w:shd w:val="clear" w:color="auto" w:fill="auto"/>
            <w:vAlign w:val="center"/>
          </w:tcPr>
          <w:p w14:paraId="6C65C1CD" w14:textId="77777777" w:rsidR="00A35E71" w:rsidRDefault="00A35E71" w:rsidP="0072363B">
            <w:pPr>
              <w:rPr>
                <w:rFonts w:eastAsia="MS Gothic" w:cstheme="minorHAnsi"/>
                <w:color w:val="262626" w:themeColor="text1" w:themeTint="D9"/>
              </w:rPr>
            </w:pPr>
          </w:p>
        </w:tc>
        <w:tc>
          <w:tcPr>
            <w:tcW w:w="3402" w:type="dxa"/>
            <w:gridSpan w:val="5"/>
            <w:tcBorders>
              <w:top w:val="nil"/>
              <w:bottom w:val="single" w:sz="4" w:space="0" w:color="auto"/>
            </w:tcBorders>
            <w:shd w:val="clear" w:color="auto" w:fill="auto"/>
            <w:vAlign w:val="center"/>
          </w:tcPr>
          <w:p w14:paraId="16C8D5C1" w14:textId="0BC1C91B" w:rsidR="00A35E71"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8" w:name="Check13"/>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B90098">
              <w:rPr>
                <w:rFonts w:eastAsia="MS Gothic" w:cstheme="minorHAnsi"/>
                <w:color w:val="262626" w:themeColor="text1" w:themeTint="D9"/>
              </w:rPr>
              <w:t>Team</w:t>
            </w:r>
          </w:p>
        </w:tc>
        <w:tc>
          <w:tcPr>
            <w:tcW w:w="3680" w:type="dxa"/>
            <w:gridSpan w:val="2"/>
            <w:tcBorders>
              <w:top w:val="nil"/>
              <w:bottom w:val="single" w:sz="4" w:space="0" w:color="auto"/>
            </w:tcBorders>
            <w:shd w:val="clear" w:color="auto" w:fill="auto"/>
            <w:vAlign w:val="center"/>
          </w:tcPr>
          <w:p w14:paraId="31BCFF64" w14:textId="6796288E" w:rsidR="00A35E71"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9" w:name="Check14"/>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teams</w:t>
            </w:r>
          </w:p>
        </w:tc>
      </w:tr>
      <w:tr w:rsidR="00A35E71" w14:paraId="01AAA72A" w14:textId="77777777" w:rsidTr="00916876">
        <w:trPr>
          <w:trHeight w:val="391"/>
        </w:trPr>
        <w:tc>
          <w:tcPr>
            <w:tcW w:w="6379" w:type="dxa"/>
            <w:gridSpan w:val="8"/>
            <w:tcBorders>
              <w:top w:val="single" w:sz="4" w:space="0" w:color="auto"/>
              <w:bottom w:val="nil"/>
            </w:tcBorders>
            <w:shd w:val="clear" w:color="auto" w:fill="auto"/>
            <w:vAlign w:val="center"/>
          </w:tcPr>
          <w:p w14:paraId="6F4A31F2" w14:textId="2FE2BD12" w:rsidR="00A35E71" w:rsidRDefault="00A35E71" w:rsidP="00550A35">
            <w:pPr>
              <w:rPr>
                <w:rFonts w:eastAsia="MS Gothic" w:cstheme="minorHAnsi"/>
                <w:b/>
                <w:bCs/>
                <w:color w:val="262626" w:themeColor="text1" w:themeTint="D9"/>
              </w:rPr>
            </w:pPr>
            <w:r>
              <w:rPr>
                <w:rFonts w:eastAsia="MS Gothic" w:cstheme="minorHAnsi"/>
                <w:b/>
                <w:bCs/>
                <w:color w:val="262626" w:themeColor="text1" w:themeTint="D9"/>
              </w:rPr>
              <w:t>Type of duty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0C6B0BA6" w14:textId="77777777" w:rsidR="00A35E71" w:rsidRDefault="00A35E71" w:rsidP="00550A35">
            <w:pPr>
              <w:rPr>
                <w:rFonts w:eastAsia="MS Gothic" w:cstheme="minorHAnsi"/>
                <w:b/>
                <w:bCs/>
                <w:color w:val="262626" w:themeColor="text1" w:themeTint="D9"/>
              </w:rPr>
            </w:pPr>
          </w:p>
        </w:tc>
      </w:tr>
      <w:tr w:rsidR="00AF705C" w:rsidRPr="00127EEE" w14:paraId="28FB8CAC" w14:textId="77777777" w:rsidTr="00916876">
        <w:trPr>
          <w:trHeight w:val="391"/>
        </w:trPr>
        <w:tc>
          <w:tcPr>
            <w:tcW w:w="2977" w:type="dxa"/>
            <w:gridSpan w:val="3"/>
            <w:tcBorders>
              <w:top w:val="nil"/>
              <w:bottom w:val="nil"/>
            </w:tcBorders>
            <w:shd w:val="clear" w:color="auto" w:fill="auto"/>
            <w:vAlign w:val="center"/>
          </w:tcPr>
          <w:p w14:paraId="0ADBB128" w14:textId="51FD4395"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10" w:name="Check15"/>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0"/>
            <w:r>
              <w:rPr>
                <w:rFonts w:eastAsia="MS Gothic" w:cstheme="minorHAnsi"/>
                <w:color w:val="262626" w:themeColor="text1" w:themeTint="D9"/>
              </w:rPr>
              <w:t xml:space="preserve"> P</w:t>
            </w:r>
            <w:r w:rsidR="00A35E71">
              <w:rPr>
                <w:rFonts w:eastAsia="MS Gothic" w:cstheme="minorHAnsi"/>
                <w:color w:val="262626" w:themeColor="text1" w:themeTint="D9"/>
              </w:rPr>
              <w:t>aid full-time professional</w:t>
            </w:r>
            <w:r w:rsidR="00A35E71"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2927F62B" w14:textId="300BBB8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6"/>
                  <w:enabled/>
                  <w:calcOnExit w:val="0"/>
                  <w:checkBox>
                    <w:sizeAuto/>
                    <w:default w:val="0"/>
                  </w:checkBox>
                </w:ffData>
              </w:fldChar>
            </w:r>
            <w:bookmarkStart w:id="11" w:name="Check16"/>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1"/>
            <w:r>
              <w:rPr>
                <w:rFonts w:eastAsia="MS Gothic" w:cstheme="minorHAnsi"/>
                <w:color w:val="262626" w:themeColor="text1" w:themeTint="D9"/>
              </w:rPr>
              <w:t xml:space="preserve"> </w:t>
            </w:r>
            <w:r w:rsidR="00A35E71">
              <w:rPr>
                <w:rFonts w:eastAsia="MS Gothic" w:cstheme="minorHAnsi"/>
                <w:color w:val="262626" w:themeColor="text1" w:themeTint="D9"/>
              </w:rPr>
              <w:t xml:space="preserve">Paid part-time professional    </w:t>
            </w:r>
          </w:p>
        </w:tc>
        <w:tc>
          <w:tcPr>
            <w:tcW w:w="3680" w:type="dxa"/>
            <w:gridSpan w:val="2"/>
            <w:tcBorders>
              <w:top w:val="nil"/>
              <w:bottom w:val="nil"/>
            </w:tcBorders>
            <w:shd w:val="clear" w:color="auto" w:fill="auto"/>
            <w:vAlign w:val="center"/>
          </w:tcPr>
          <w:p w14:paraId="7D1BA7A6" w14:textId="1FF81C4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7"/>
                  <w:enabled/>
                  <w:calcOnExit w:val="0"/>
                  <w:checkBox>
                    <w:sizeAuto/>
                    <w:default w:val="0"/>
                  </w:checkBox>
                </w:ffData>
              </w:fldChar>
            </w:r>
            <w:bookmarkStart w:id="12" w:name="Check17"/>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A35E71">
              <w:rPr>
                <w:rFonts w:eastAsia="MS Gothic" w:cstheme="minorHAnsi"/>
                <w:color w:val="262626" w:themeColor="text1" w:themeTint="D9"/>
              </w:rPr>
              <w:t xml:space="preserve">Unpaid/volunteer professional    </w:t>
            </w:r>
          </w:p>
        </w:tc>
      </w:tr>
      <w:tr w:rsidR="00AF705C" w:rsidRPr="00127EEE" w14:paraId="57C2045A" w14:textId="77777777" w:rsidTr="00916876">
        <w:trPr>
          <w:trHeight w:val="391"/>
        </w:trPr>
        <w:tc>
          <w:tcPr>
            <w:tcW w:w="2977" w:type="dxa"/>
            <w:gridSpan w:val="3"/>
            <w:tcBorders>
              <w:top w:val="nil"/>
              <w:bottom w:val="single" w:sz="4" w:space="0" w:color="auto"/>
            </w:tcBorders>
            <w:shd w:val="clear" w:color="auto" w:fill="auto"/>
            <w:vAlign w:val="center"/>
          </w:tcPr>
          <w:p w14:paraId="55505A01" w14:textId="6F2B1C1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8"/>
                  <w:enabled/>
                  <w:calcOnExit w:val="0"/>
                  <w:checkBox>
                    <w:sizeAuto/>
                    <w:default w:val="0"/>
                  </w:checkBox>
                </w:ffData>
              </w:fldChar>
            </w:r>
            <w:bookmarkStart w:id="13" w:name="Check18"/>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3"/>
            <w:r>
              <w:rPr>
                <w:rFonts w:eastAsia="MS Gothic" w:cstheme="minorHAnsi"/>
                <w:color w:val="262626" w:themeColor="text1" w:themeTint="D9"/>
              </w:rPr>
              <w:t xml:space="preserve"> </w:t>
            </w:r>
            <w:r w:rsidR="00A35E71">
              <w:rPr>
                <w:rFonts w:eastAsia="MS Gothic" w:cstheme="minorHAnsi"/>
                <w:color w:val="262626" w:themeColor="text1" w:themeTint="D9"/>
              </w:rPr>
              <w:t xml:space="preserve">Combination (individuals) </w:t>
            </w:r>
          </w:p>
        </w:tc>
        <w:tc>
          <w:tcPr>
            <w:tcW w:w="3402" w:type="dxa"/>
            <w:gridSpan w:val="5"/>
            <w:tcBorders>
              <w:top w:val="nil"/>
              <w:bottom w:val="single" w:sz="4" w:space="0" w:color="auto"/>
            </w:tcBorders>
            <w:shd w:val="clear" w:color="auto" w:fill="auto"/>
            <w:vAlign w:val="center"/>
          </w:tcPr>
          <w:p w14:paraId="0699C90F" w14:textId="2673851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9"/>
                  <w:enabled/>
                  <w:calcOnExit w:val="0"/>
                  <w:checkBox>
                    <w:sizeAuto/>
                    <w:default w:val="0"/>
                  </w:checkBox>
                </w:ffData>
              </w:fldChar>
            </w:r>
            <w:bookmarkStart w:id="14" w:name="Check19"/>
            <w:r>
              <w:rPr>
                <w:rFonts w:eastAsia="MS Gothic" w:cstheme="minorHAnsi"/>
                <w:color w:val="262626" w:themeColor="text1" w:themeTint="D9"/>
              </w:rPr>
              <w:instrText xml:space="preserve"> FORMCHECKBOX </w:instrText>
            </w:r>
            <w:r w:rsidR="00E73A1D">
              <w:rPr>
                <w:rFonts w:eastAsia="MS Gothic" w:cstheme="minorHAnsi"/>
                <w:color w:val="262626" w:themeColor="text1" w:themeTint="D9"/>
              </w:rPr>
            </w:r>
            <w:r w:rsidR="00E73A1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4"/>
            <w:r>
              <w:rPr>
                <w:rFonts w:eastAsia="MS Gothic" w:cstheme="minorHAnsi"/>
                <w:color w:val="262626" w:themeColor="text1" w:themeTint="D9"/>
              </w:rPr>
              <w:t xml:space="preserve"> </w:t>
            </w:r>
            <w:r w:rsidR="00A35E71">
              <w:rPr>
                <w:rFonts w:eastAsia="MS Gothic" w:cstheme="minorHAnsi"/>
                <w:color w:val="262626" w:themeColor="text1" w:themeTint="D9"/>
              </w:rPr>
              <w:t>Combination (teams)</w:t>
            </w:r>
          </w:p>
        </w:tc>
        <w:tc>
          <w:tcPr>
            <w:tcW w:w="3680" w:type="dxa"/>
            <w:gridSpan w:val="2"/>
            <w:tcBorders>
              <w:top w:val="nil"/>
              <w:bottom w:val="single" w:sz="4" w:space="0" w:color="auto"/>
            </w:tcBorders>
            <w:shd w:val="clear" w:color="auto" w:fill="auto"/>
            <w:vAlign w:val="center"/>
          </w:tcPr>
          <w:p w14:paraId="54C2FF1E" w14:textId="77777777" w:rsidR="00A35E71" w:rsidRPr="00127EEE" w:rsidRDefault="00A35E71" w:rsidP="00550A35">
            <w:pPr>
              <w:rPr>
                <w:rFonts w:eastAsia="MS Gothic" w:cstheme="minorHAnsi"/>
                <w:b/>
                <w:bCs/>
                <w:color w:val="262626" w:themeColor="text1" w:themeTint="D9"/>
              </w:rPr>
            </w:pPr>
          </w:p>
        </w:tc>
      </w:tr>
      <w:tr w:rsidR="00AF705C" w:rsidRPr="00127EEE" w14:paraId="2B0D89F5" w14:textId="77777777" w:rsidTr="00916876">
        <w:trPr>
          <w:trHeight w:val="391"/>
        </w:trPr>
        <w:tc>
          <w:tcPr>
            <w:tcW w:w="2977" w:type="dxa"/>
            <w:gridSpan w:val="3"/>
            <w:tcBorders>
              <w:top w:val="nil"/>
              <w:bottom w:val="single" w:sz="4" w:space="0" w:color="auto"/>
            </w:tcBorders>
            <w:shd w:val="clear" w:color="auto" w:fill="auto"/>
            <w:vAlign w:val="center"/>
          </w:tcPr>
          <w:p w14:paraId="5AE07B82" w14:textId="1DC74283" w:rsidR="0016451D" w:rsidRDefault="00512554" w:rsidP="00550A35">
            <w:pPr>
              <w:rPr>
                <w:rFonts w:eastAsia="MS Gothic" w:cstheme="minorHAnsi"/>
                <w:color w:val="262626" w:themeColor="text1" w:themeTint="D9"/>
              </w:rPr>
            </w:pPr>
            <w:r w:rsidRPr="001F2E3C">
              <w:rPr>
                <w:rFonts w:eastAsia="MS Gothic" w:cstheme="minorHAnsi"/>
                <w:b/>
                <w:bCs/>
                <w:color w:val="262626" w:themeColor="text1" w:themeTint="D9"/>
              </w:rPr>
              <w:t>Period being recognised</w:t>
            </w:r>
          </w:p>
        </w:tc>
        <w:tc>
          <w:tcPr>
            <w:tcW w:w="3402" w:type="dxa"/>
            <w:gridSpan w:val="5"/>
            <w:tcBorders>
              <w:top w:val="nil"/>
              <w:bottom w:val="single" w:sz="4" w:space="0" w:color="auto"/>
            </w:tcBorders>
            <w:shd w:val="clear" w:color="auto" w:fill="auto"/>
            <w:vAlign w:val="center"/>
          </w:tcPr>
          <w:p w14:paraId="70EF2315" w14:textId="770B9B99" w:rsidR="0016451D" w:rsidRDefault="001F2E3C" w:rsidP="00550A35">
            <w:pPr>
              <w:rPr>
                <w:rFonts w:eastAsia="MS Gothic" w:cstheme="minorHAnsi"/>
                <w:color w:val="262626" w:themeColor="text1" w:themeTint="D9"/>
              </w:rPr>
            </w:pPr>
            <w:r>
              <w:rPr>
                <w:rFonts w:eastAsia="MS Gothic" w:cstheme="minorHAnsi"/>
                <w:color w:val="262626" w:themeColor="text1" w:themeTint="D9"/>
              </w:rPr>
              <w:t>Commencement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nil"/>
              <w:bottom w:val="single" w:sz="4" w:space="0" w:color="auto"/>
            </w:tcBorders>
            <w:shd w:val="clear" w:color="auto" w:fill="auto"/>
            <w:vAlign w:val="center"/>
          </w:tcPr>
          <w:p w14:paraId="2121DC4F" w14:textId="79BB4ABB" w:rsidR="0016451D" w:rsidRPr="001F2E3C" w:rsidRDefault="001F2E3C" w:rsidP="00550A35">
            <w:pPr>
              <w:rPr>
                <w:rFonts w:eastAsia="MS Gothic" w:cstheme="minorHAnsi"/>
                <w:color w:val="262626" w:themeColor="text1" w:themeTint="D9"/>
              </w:rPr>
            </w:pPr>
            <w:r w:rsidRPr="001F2E3C">
              <w:rPr>
                <w:rFonts w:eastAsia="MS Gothic" w:cstheme="minorHAnsi"/>
                <w:color w:val="262626" w:themeColor="text1" w:themeTint="D9"/>
              </w:rPr>
              <w:t>Conclusion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8604BB" w:rsidRPr="00127EEE" w14:paraId="153A579A"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6C15A3D0" w14:textId="2CC92A45" w:rsidR="008604BB" w:rsidRPr="008604BB" w:rsidRDefault="008604BB" w:rsidP="00550A35">
            <w:pPr>
              <w:rPr>
                <w:rFonts w:eastAsia="MS Gothic" w:cstheme="minorHAnsi"/>
                <w:color w:val="262626" w:themeColor="text1" w:themeTint="D9"/>
              </w:rPr>
            </w:pPr>
            <w:r>
              <w:rPr>
                <w:rFonts w:eastAsia="MS Gothic" w:cstheme="minorHAnsi"/>
                <w:b/>
                <w:bCs/>
                <w:color w:val="262626" w:themeColor="text1" w:themeTint="D9"/>
              </w:rPr>
              <w:lastRenderedPageBreak/>
              <w:t>Name of incident</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B0197A">
              <w:rPr>
                <w:color w:val="262626" w:themeColor="text1" w:themeTint="D9"/>
              </w:rPr>
              <w:t> </w:t>
            </w:r>
            <w:r w:rsidR="00B0197A">
              <w:rPr>
                <w:color w:val="262626" w:themeColor="text1" w:themeTint="D9"/>
              </w:rPr>
              <w:t> </w:t>
            </w:r>
            <w:r w:rsidR="00B0197A">
              <w:rPr>
                <w:color w:val="262626" w:themeColor="text1" w:themeTint="D9"/>
              </w:rPr>
              <w:t> </w:t>
            </w:r>
            <w:r w:rsidR="00B0197A">
              <w:rPr>
                <w:color w:val="262626" w:themeColor="text1" w:themeTint="D9"/>
              </w:rPr>
              <w:t> </w:t>
            </w:r>
            <w:r w:rsidR="00B0197A">
              <w:rPr>
                <w:color w:val="262626" w:themeColor="text1" w:themeTint="D9"/>
              </w:rPr>
              <w:t> </w:t>
            </w:r>
            <w:r w:rsidR="00550A35">
              <w:rPr>
                <w:color w:val="262626" w:themeColor="text1" w:themeTint="D9"/>
              </w:rPr>
              <w:fldChar w:fldCharType="end"/>
            </w:r>
          </w:p>
        </w:tc>
      </w:tr>
      <w:tr w:rsidR="005E0F7C" w:rsidRPr="005E0F7C" w14:paraId="31F15465"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0BB17565" w14:textId="76F995AF" w:rsidR="002E6323" w:rsidRPr="005E0F7C" w:rsidRDefault="00FC25C0" w:rsidP="00AC0841">
            <w:pPr>
              <w:rPr>
                <w:rFonts w:eastAsia="MS Gothic" w:cstheme="minorHAnsi"/>
                <w:color w:val="262626" w:themeColor="text1" w:themeTint="D9"/>
              </w:rPr>
            </w:pPr>
            <w:r>
              <w:rPr>
                <w:rFonts w:eastAsia="MS Gothic" w:cstheme="minorHAnsi"/>
                <w:b/>
                <w:bCs/>
                <w:color w:val="262626" w:themeColor="text1" w:themeTint="D9"/>
              </w:rPr>
              <w:t>Summary of incident/events/program</w:t>
            </w:r>
            <w:r w:rsidR="000B3981">
              <w:rPr>
                <w:rFonts w:eastAsia="MS Gothic" w:cstheme="minorHAnsi"/>
                <w:b/>
                <w:bCs/>
                <w:color w:val="262626" w:themeColor="text1" w:themeTint="D9"/>
              </w:rPr>
              <w:t>:</w:t>
            </w:r>
            <w:r>
              <w:rPr>
                <w:rFonts w:eastAsia="MS Gothic" w:cstheme="minorHAnsi"/>
                <w:b/>
                <w:bCs/>
                <w:color w:val="262626" w:themeColor="text1" w:themeTint="D9"/>
              </w:rPr>
              <w:t xml:space="preserve"> </w:t>
            </w:r>
            <w:r w:rsidRPr="000B3981">
              <w:rPr>
                <w:rFonts w:eastAsia="MS Gothic" w:cstheme="minorHAnsi"/>
                <w:color w:val="262626" w:themeColor="text1" w:themeTint="D9"/>
                <w:sz w:val="18"/>
                <w:szCs w:val="18"/>
              </w:rPr>
              <w:t>(brief description)</w:t>
            </w:r>
          </w:p>
        </w:tc>
      </w:tr>
      <w:tr w:rsidR="0051480C" w:rsidRPr="005E0F7C" w14:paraId="3B6054AE" w14:textId="77777777" w:rsidTr="00916876">
        <w:trPr>
          <w:trHeight w:val="2665"/>
        </w:trPr>
        <w:tc>
          <w:tcPr>
            <w:tcW w:w="10059" w:type="dxa"/>
            <w:gridSpan w:val="10"/>
            <w:tcBorders>
              <w:top w:val="single" w:sz="4" w:space="0" w:color="auto"/>
              <w:bottom w:val="single" w:sz="4" w:space="0" w:color="auto"/>
            </w:tcBorders>
            <w:noWrap/>
          </w:tcPr>
          <w:p w14:paraId="5A1A3B43" w14:textId="2E592B23" w:rsidR="0051480C" w:rsidRPr="000B4A52" w:rsidRDefault="0051480C" w:rsidP="00916876">
            <w:pPr>
              <w:spacing w:before="60"/>
              <w:rPr>
                <w:rFonts w:eastAsia="MS Gothic" w:cstheme="minorHAnsi"/>
                <w:b/>
                <w:bCs/>
                <w:color w:val="262626" w:themeColor="text1" w:themeTint="D9"/>
              </w:rPr>
            </w:pPr>
          </w:p>
        </w:tc>
      </w:tr>
      <w:tr w:rsidR="00AA7DB1" w:rsidRPr="005E0F7C" w14:paraId="1FBB377C"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4A93B608" w14:textId="7B17EC5A" w:rsidR="00AA7DB1" w:rsidRPr="000B4A52" w:rsidRDefault="00AD3320" w:rsidP="00AC0841">
            <w:pPr>
              <w:rPr>
                <w:rFonts w:eastAsia="MS Gothic" w:cstheme="minorHAnsi"/>
                <w:b/>
                <w:bCs/>
                <w:color w:val="262626" w:themeColor="text1" w:themeTint="D9"/>
              </w:rPr>
            </w:pPr>
            <w:r w:rsidRPr="00AD3320">
              <w:rPr>
                <w:rFonts w:eastAsia="MS Gothic" w:cstheme="minorHAnsi"/>
                <w:b/>
                <w:bCs/>
                <w:color w:val="262626" w:themeColor="text1" w:themeTint="D9"/>
              </w:rPr>
              <w:t>Describe all training, qualifications, certifications, capabilities and skills of the rescuer(s)/team(s) with emphasis on swiftwater and/or related specialty training:</w:t>
            </w:r>
          </w:p>
        </w:tc>
      </w:tr>
      <w:tr w:rsidR="00AA7DB1" w:rsidRPr="005E0F7C" w14:paraId="0E548BE1" w14:textId="77777777" w:rsidTr="00916876">
        <w:trPr>
          <w:trHeight w:val="2665"/>
        </w:trPr>
        <w:tc>
          <w:tcPr>
            <w:tcW w:w="10059" w:type="dxa"/>
            <w:gridSpan w:val="10"/>
            <w:tcBorders>
              <w:bottom w:val="single" w:sz="4" w:space="0" w:color="auto"/>
            </w:tcBorders>
          </w:tcPr>
          <w:p w14:paraId="489B7140" w14:textId="0110456B" w:rsidR="00885707" w:rsidRPr="000B4A52" w:rsidRDefault="00885707" w:rsidP="00916876">
            <w:pPr>
              <w:spacing w:before="60"/>
              <w:rPr>
                <w:rFonts w:eastAsia="MS Gothic" w:cstheme="minorHAnsi"/>
                <w:b/>
                <w:bCs/>
                <w:color w:val="262626" w:themeColor="text1" w:themeTint="D9"/>
              </w:rPr>
            </w:pPr>
          </w:p>
        </w:tc>
      </w:tr>
      <w:tr w:rsidR="00AA7DB1" w:rsidRPr="005E0F7C" w14:paraId="00244F5D"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1E348A25" w14:textId="77777777" w:rsidR="000B3981" w:rsidRDefault="000B3981" w:rsidP="00AC0841">
            <w:pPr>
              <w:rPr>
                <w:rFonts w:eastAsia="MS Gothic" w:cstheme="minorHAnsi"/>
                <w:b/>
                <w:bCs/>
                <w:color w:val="262626" w:themeColor="text1" w:themeTint="D9"/>
              </w:rPr>
            </w:pPr>
            <w:r w:rsidRPr="000B3981">
              <w:rPr>
                <w:rFonts w:eastAsia="MS Gothic" w:cstheme="minorHAnsi"/>
                <w:b/>
                <w:bCs/>
                <w:color w:val="262626" w:themeColor="text1" w:themeTint="D9"/>
              </w:rPr>
              <w:t xml:space="preserve">Environmental Conditions: </w:t>
            </w:r>
          </w:p>
          <w:p w14:paraId="4007A3D1" w14:textId="2B881258" w:rsidR="00AA7DB1" w:rsidRPr="000B3981" w:rsidRDefault="000B3981" w:rsidP="00AC0841">
            <w:pPr>
              <w:rPr>
                <w:rFonts w:eastAsia="MS Gothic" w:cstheme="minorHAnsi"/>
                <w:color w:val="262626" w:themeColor="text1" w:themeTint="D9"/>
              </w:rPr>
            </w:pPr>
            <w:r w:rsidRPr="000B3981">
              <w:rPr>
                <w:rFonts w:eastAsia="MS Gothic" w:cstheme="minorHAnsi"/>
                <w:color w:val="262626" w:themeColor="text1" w:themeTint="D9"/>
                <w:sz w:val="18"/>
                <w:szCs w:val="18"/>
              </w:rPr>
              <w:t>On scene weather, water state, rapids class, air/water temperature, date/time of incident incursion, date/time of incident conclusion, other details</w:t>
            </w:r>
          </w:p>
        </w:tc>
      </w:tr>
      <w:tr w:rsidR="00AA7DB1" w:rsidRPr="005E0F7C" w14:paraId="0563334B" w14:textId="77777777" w:rsidTr="00916876">
        <w:trPr>
          <w:trHeight w:val="2665"/>
        </w:trPr>
        <w:tc>
          <w:tcPr>
            <w:tcW w:w="10059" w:type="dxa"/>
            <w:gridSpan w:val="10"/>
            <w:tcBorders>
              <w:bottom w:val="single" w:sz="4" w:space="0" w:color="auto"/>
            </w:tcBorders>
          </w:tcPr>
          <w:p w14:paraId="424FAB16" w14:textId="07B27672" w:rsidR="00B2781C" w:rsidRPr="00B2781C" w:rsidRDefault="00B2781C" w:rsidP="00B2781C">
            <w:pPr>
              <w:spacing w:before="60"/>
              <w:rPr>
                <w:color w:val="262626" w:themeColor="text1" w:themeTint="D9"/>
              </w:rPr>
            </w:pPr>
          </w:p>
        </w:tc>
      </w:tr>
      <w:tr w:rsidR="00AA7DB1" w:rsidRPr="005E0F7C" w14:paraId="38EDBA94" w14:textId="77777777" w:rsidTr="00916876">
        <w:trPr>
          <w:trHeight w:val="526"/>
        </w:trPr>
        <w:tc>
          <w:tcPr>
            <w:tcW w:w="10059" w:type="dxa"/>
            <w:gridSpan w:val="10"/>
            <w:tcBorders>
              <w:bottom w:val="single" w:sz="4" w:space="0" w:color="auto"/>
            </w:tcBorders>
            <w:shd w:val="clear" w:color="auto" w:fill="D9D9D9" w:themeFill="background1" w:themeFillShade="D9"/>
            <w:vAlign w:val="center"/>
          </w:tcPr>
          <w:p w14:paraId="045B2D83" w14:textId="02EB6D4B" w:rsidR="00AA7DB1" w:rsidRPr="000B4A52" w:rsidRDefault="00BC3FC4" w:rsidP="00AC0841">
            <w:pPr>
              <w:rPr>
                <w:rFonts w:eastAsia="MS Gothic" w:cstheme="minorHAnsi"/>
                <w:b/>
                <w:bCs/>
                <w:color w:val="262626" w:themeColor="text1" w:themeTint="D9"/>
              </w:rPr>
            </w:pPr>
            <w:r w:rsidRPr="00BC3FC4">
              <w:rPr>
                <w:rFonts w:eastAsia="MS Gothic" w:cstheme="minorHAnsi"/>
                <w:b/>
                <w:bCs/>
                <w:color w:val="262626" w:themeColor="text1" w:themeTint="D9"/>
              </w:rPr>
              <w:t>List of attachments:</w:t>
            </w:r>
          </w:p>
        </w:tc>
      </w:tr>
      <w:tr w:rsidR="00AF705C" w:rsidRPr="005E0F7C" w14:paraId="0D9A3BCC" w14:textId="77777777" w:rsidTr="00916876">
        <w:trPr>
          <w:trHeight w:val="391"/>
        </w:trPr>
        <w:tc>
          <w:tcPr>
            <w:tcW w:w="3402" w:type="dxa"/>
            <w:gridSpan w:val="4"/>
            <w:tcBorders>
              <w:bottom w:val="single" w:sz="4" w:space="0" w:color="auto"/>
            </w:tcBorders>
            <w:vAlign w:val="center"/>
          </w:tcPr>
          <w:p w14:paraId="774D137A" w14:textId="6C0B5FEF" w:rsidR="00EE7480" w:rsidRPr="00885707" w:rsidRDefault="00885707" w:rsidP="00885707">
            <w:pPr>
              <w:spacing w:before="60"/>
              <w:ind w:left="318" w:hanging="318"/>
              <w:rPr>
                <w:rFonts w:eastAsia="MS Gothic" w:cstheme="minorHAnsi"/>
                <w:color w:val="262626" w:themeColor="text1" w:themeTint="D9"/>
              </w:rPr>
            </w:pPr>
            <w:r w:rsidRPr="00885707">
              <w:rPr>
                <w:rFonts w:cstheme="minorHAnsi"/>
              </w:rPr>
              <w:fldChar w:fldCharType="begin">
                <w:ffData>
                  <w:name w:val="Check20"/>
                  <w:enabled/>
                  <w:calcOnExit w:val="0"/>
                  <w:checkBox>
                    <w:sizeAuto/>
                    <w:default w:val="0"/>
                  </w:checkBox>
                </w:ffData>
              </w:fldChar>
            </w:r>
            <w:bookmarkStart w:id="15" w:name="Check20"/>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15"/>
            <w:r w:rsidRPr="00885707">
              <w:rPr>
                <w:rFonts w:cstheme="minorHAnsi"/>
              </w:rPr>
              <w:t xml:space="preserve"> </w:t>
            </w:r>
            <w:r w:rsidR="00EE7480" w:rsidRPr="00885707">
              <w:rPr>
                <w:rFonts w:cstheme="minorHAnsi"/>
              </w:rPr>
              <w:t>Complete/detailed Summary of Incident</w:t>
            </w:r>
          </w:p>
        </w:tc>
        <w:tc>
          <w:tcPr>
            <w:tcW w:w="3206" w:type="dxa"/>
            <w:gridSpan w:val="5"/>
            <w:tcBorders>
              <w:bottom w:val="single" w:sz="4" w:space="0" w:color="auto"/>
            </w:tcBorders>
            <w:vAlign w:val="center"/>
          </w:tcPr>
          <w:p w14:paraId="62F127CE" w14:textId="3E8795BB"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5"/>
                  <w:enabled/>
                  <w:calcOnExit w:val="0"/>
                  <w:checkBox>
                    <w:sizeAuto/>
                    <w:default w:val="0"/>
                  </w:checkBox>
                </w:ffData>
              </w:fldChar>
            </w:r>
            <w:bookmarkStart w:id="16" w:name="Check25"/>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16"/>
            <w:r w:rsidRPr="00885707">
              <w:rPr>
                <w:rFonts w:cstheme="minorHAnsi"/>
              </w:rPr>
              <w:t xml:space="preserve"> </w:t>
            </w:r>
            <w:r w:rsidR="00EE7480" w:rsidRPr="00885707">
              <w:rPr>
                <w:rFonts w:cstheme="minorHAnsi"/>
              </w:rPr>
              <w:t>Nominee Statement</w:t>
            </w:r>
          </w:p>
        </w:tc>
        <w:tc>
          <w:tcPr>
            <w:tcW w:w="3451" w:type="dxa"/>
            <w:tcBorders>
              <w:bottom w:val="single" w:sz="4" w:space="0" w:color="auto"/>
            </w:tcBorders>
            <w:vAlign w:val="center"/>
          </w:tcPr>
          <w:p w14:paraId="2592D8F7" w14:textId="50E9DD2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0"/>
                  <w:enabled/>
                  <w:calcOnExit w:val="0"/>
                  <w:checkBox>
                    <w:sizeAuto/>
                    <w:default w:val="0"/>
                  </w:checkBox>
                </w:ffData>
              </w:fldChar>
            </w:r>
            <w:bookmarkStart w:id="17" w:name="Check30"/>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17"/>
            <w:r w:rsidRPr="00885707">
              <w:rPr>
                <w:rFonts w:cstheme="minorHAnsi"/>
              </w:rPr>
              <w:t xml:space="preserve"> </w:t>
            </w:r>
            <w:r w:rsidR="00EE7480" w:rsidRPr="00885707">
              <w:rPr>
                <w:rFonts w:cstheme="minorHAnsi"/>
              </w:rPr>
              <w:t>Newspaper Articles</w:t>
            </w:r>
          </w:p>
        </w:tc>
      </w:tr>
      <w:tr w:rsidR="00AF705C" w:rsidRPr="005E0F7C" w14:paraId="5AD16C9F" w14:textId="77777777" w:rsidTr="00916876">
        <w:trPr>
          <w:trHeight w:val="391"/>
        </w:trPr>
        <w:tc>
          <w:tcPr>
            <w:tcW w:w="3402" w:type="dxa"/>
            <w:gridSpan w:val="4"/>
            <w:tcBorders>
              <w:bottom w:val="single" w:sz="4" w:space="0" w:color="auto"/>
            </w:tcBorders>
            <w:vAlign w:val="center"/>
          </w:tcPr>
          <w:p w14:paraId="0EDA716B" w14:textId="08DF015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1"/>
                  <w:enabled/>
                  <w:calcOnExit w:val="0"/>
                  <w:checkBox>
                    <w:sizeAuto/>
                    <w:default w:val="0"/>
                  </w:checkBox>
                </w:ffData>
              </w:fldChar>
            </w:r>
            <w:bookmarkStart w:id="18" w:name="Check21"/>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18"/>
            <w:r w:rsidRPr="00885707">
              <w:rPr>
                <w:rFonts w:cstheme="minorHAnsi"/>
              </w:rPr>
              <w:t xml:space="preserve"> </w:t>
            </w:r>
            <w:r w:rsidR="00EE7480" w:rsidRPr="00885707">
              <w:rPr>
                <w:rFonts w:cstheme="minorHAnsi"/>
              </w:rPr>
              <w:t>Police/Fire/Rescue Reports</w:t>
            </w:r>
          </w:p>
        </w:tc>
        <w:tc>
          <w:tcPr>
            <w:tcW w:w="3206" w:type="dxa"/>
            <w:gridSpan w:val="5"/>
            <w:tcBorders>
              <w:bottom w:val="single" w:sz="4" w:space="0" w:color="auto"/>
            </w:tcBorders>
            <w:vAlign w:val="center"/>
          </w:tcPr>
          <w:p w14:paraId="6D3DC560" w14:textId="1FF413A5"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6"/>
                  <w:enabled/>
                  <w:calcOnExit w:val="0"/>
                  <w:checkBox>
                    <w:sizeAuto/>
                    <w:default w:val="0"/>
                  </w:checkBox>
                </w:ffData>
              </w:fldChar>
            </w:r>
            <w:bookmarkStart w:id="19" w:name="Check26"/>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19"/>
            <w:r w:rsidRPr="00885707">
              <w:rPr>
                <w:rFonts w:cstheme="minorHAnsi"/>
              </w:rPr>
              <w:t xml:space="preserve"> </w:t>
            </w:r>
            <w:r w:rsidR="00EE7480" w:rsidRPr="00885707">
              <w:rPr>
                <w:rFonts w:cstheme="minorHAnsi"/>
              </w:rPr>
              <w:t>Witness Accounts</w:t>
            </w:r>
          </w:p>
        </w:tc>
        <w:tc>
          <w:tcPr>
            <w:tcW w:w="3451" w:type="dxa"/>
            <w:tcBorders>
              <w:bottom w:val="single" w:sz="4" w:space="0" w:color="auto"/>
            </w:tcBorders>
            <w:vAlign w:val="center"/>
          </w:tcPr>
          <w:p w14:paraId="75C9D3DB" w14:textId="6DD5F3D2"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1"/>
                  <w:enabled/>
                  <w:calcOnExit w:val="0"/>
                  <w:checkBox>
                    <w:sizeAuto/>
                    <w:default w:val="0"/>
                  </w:checkBox>
                </w:ffData>
              </w:fldChar>
            </w:r>
            <w:bookmarkStart w:id="20" w:name="Check31"/>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0"/>
            <w:r w:rsidRPr="00885707">
              <w:rPr>
                <w:rFonts w:cstheme="minorHAnsi"/>
              </w:rPr>
              <w:t xml:space="preserve"> </w:t>
            </w:r>
            <w:r w:rsidR="00EE7480" w:rsidRPr="00885707">
              <w:rPr>
                <w:rFonts w:cstheme="minorHAnsi"/>
              </w:rPr>
              <w:t>Video/Audio Reports/clips</w:t>
            </w:r>
          </w:p>
        </w:tc>
      </w:tr>
      <w:tr w:rsidR="00AF705C" w:rsidRPr="005E0F7C" w14:paraId="090C9504" w14:textId="77777777" w:rsidTr="00916876">
        <w:trPr>
          <w:trHeight w:val="391"/>
        </w:trPr>
        <w:tc>
          <w:tcPr>
            <w:tcW w:w="3402" w:type="dxa"/>
            <w:gridSpan w:val="4"/>
            <w:tcBorders>
              <w:bottom w:val="single" w:sz="4" w:space="0" w:color="auto"/>
            </w:tcBorders>
            <w:vAlign w:val="center"/>
          </w:tcPr>
          <w:p w14:paraId="20526153" w14:textId="4F28C1C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2"/>
                  <w:enabled/>
                  <w:calcOnExit w:val="0"/>
                  <w:checkBox>
                    <w:sizeAuto/>
                    <w:default w:val="0"/>
                  </w:checkBox>
                </w:ffData>
              </w:fldChar>
            </w:r>
            <w:bookmarkStart w:id="21" w:name="Check22"/>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1"/>
            <w:r w:rsidRPr="00885707">
              <w:rPr>
                <w:rFonts w:cstheme="minorHAnsi"/>
              </w:rPr>
              <w:t xml:space="preserve"> </w:t>
            </w:r>
            <w:r w:rsidR="00EE7480" w:rsidRPr="00885707">
              <w:rPr>
                <w:rFonts w:cstheme="minorHAnsi"/>
              </w:rPr>
              <w:t>On-Scene Commander Report</w:t>
            </w:r>
          </w:p>
        </w:tc>
        <w:tc>
          <w:tcPr>
            <w:tcW w:w="3206" w:type="dxa"/>
            <w:gridSpan w:val="5"/>
            <w:tcBorders>
              <w:bottom w:val="single" w:sz="4" w:space="0" w:color="auto"/>
            </w:tcBorders>
            <w:vAlign w:val="center"/>
          </w:tcPr>
          <w:p w14:paraId="136C7610" w14:textId="74807090" w:rsidR="00EE7480" w:rsidRPr="00885707" w:rsidRDefault="00885707" w:rsidP="00885707">
            <w:pPr>
              <w:spacing w:before="60"/>
              <w:ind w:left="312" w:hanging="312"/>
              <w:rPr>
                <w:rFonts w:eastAsia="MS Gothic" w:cstheme="minorHAnsi"/>
                <w:color w:val="262626" w:themeColor="text1" w:themeTint="D9"/>
              </w:rPr>
            </w:pPr>
            <w:r w:rsidRPr="00885707">
              <w:rPr>
                <w:rFonts w:cstheme="minorHAnsi"/>
              </w:rPr>
              <w:fldChar w:fldCharType="begin">
                <w:ffData>
                  <w:name w:val="Check27"/>
                  <w:enabled/>
                  <w:calcOnExit w:val="0"/>
                  <w:checkBox>
                    <w:sizeAuto/>
                    <w:default w:val="0"/>
                  </w:checkBox>
                </w:ffData>
              </w:fldChar>
            </w:r>
            <w:bookmarkStart w:id="22" w:name="Check27"/>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2"/>
            <w:r w:rsidRPr="00885707">
              <w:rPr>
                <w:rFonts w:cstheme="minorHAnsi"/>
              </w:rPr>
              <w:t xml:space="preserve"> </w:t>
            </w:r>
            <w:r w:rsidR="00EE7480" w:rsidRPr="00885707">
              <w:rPr>
                <w:rFonts w:cstheme="minorHAnsi"/>
              </w:rPr>
              <w:t>State/Provincial Agency Reports</w:t>
            </w:r>
          </w:p>
        </w:tc>
        <w:tc>
          <w:tcPr>
            <w:tcW w:w="3451" w:type="dxa"/>
            <w:tcBorders>
              <w:bottom w:val="single" w:sz="4" w:space="0" w:color="auto"/>
            </w:tcBorders>
            <w:vAlign w:val="center"/>
          </w:tcPr>
          <w:p w14:paraId="42F9ED2C" w14:textId="64EE5F74"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2"/>
                  <w:enabled/>
                  <w:calcOnExit w:val="0"/>
                  <w:checkBox>
                    <w:sizeAuto/>
                    <w:default w:val="0"/>
                  </w:checkBox>
                </w:ffData>
              </w:fldChar>
            </w:r>
            <w:bookmarkStart w:id="23" w:name="Check32"/>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3"/>
            <w:r w:rsidRPr="00885707">
              <w:rPr>
                <w:rFonts w:cstheme="minorHAnsi"/>
              </w:rPr>
              <w:t xml:space="preserve"> </w:t>
            </w:r>
            <w:r w:rsidR="00EE7480" w:rsidRPr="00885707">
              <w:rPr>
                <w:rFonts w:cstheme="minorHAnsi"/>
              </w:rPr>
              <w:t>Copy of certification(s)</w:t>
            </w:r>
          </w:p>
        </w:tc>
      </w:tr>
      <w:tr w:rsidR="00AF705C" w:rsidRPr="005E0F7C" w14:paraId="0BA28B43" w14:textId="77777777" w:rsidTr="00916876">
        <w:trPr>
          <w:trHeight w:val="391"/>
        </w:trPr>
        <w:tc>
          <w:tcPr>
            <w:tcW w:w="3402" w:type="dxa"/>
            <w:gridSpan w:val="4"/>
            <w:tcBorders>
              <w:bottom w:val="single" w:sz="4" w:space="0" w:color="auto"/>
            </w:tcBorders>
            <w:vAlign w:val="center"/>
          </w:tcPr>
          <w:p w14:paraId="20BEF425" w14:textId="59A86CBA"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3"/>
                  <w:enabled/>
                  <w:calcOnExit w:val="0"/>
                  <w:checkBox>
                    <w:sizeAuto/>
                    <w:default w:val="0"/>
                  </w:checkBox>
                </w:ffData>
              </w:fldChar>
            </w:r>
            <w:bookmarkStart w:id="24" w:name="Check23"/>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4"/>
            <w:r w:rsidRPr="00885707">
              <w:rPr>
                <w:rFonts w:cstheme="minorHAnsi"/>
              </w:rPr>
              <w:t xml:space="preserve"> </w:t>
            </w:r>
            <w:r w:rsidR="00EE7480" w:rsidRPr="00885707">
              <w:rPr>
                <w:rFonts w:cstheme="minorHAnsi"/>
              </w:rPr>
              <w:t>Coroner’s Report</w:t>
            </w:r>
          </w:p>
        </w:tc>
        <w:tc>
          <w:tcPr>
            <w:tcW w:w="3206" w:type="dxa"/>
            <w:gridSpan w:val="5"/>
            <w:tcBorders>
              <w:bottom w:val="single" w:sz="4" w:space="0" w:color="auto"/>
            </w:tcBorders>
            <w:vAlign w:val="center"/>
          </w:tcPr>
          <w:p w14:paraId="58A8F99F" w14:textId="30AAEB4D"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8"/>
                  <w:enabled/>
                  <w:calcOnExit w:val="0"/>
                  <w:checkBox>
                    <w:sizeAuto/>
                    <w:default w:val="0"/>
                  </w:checkBox>
                </w:ffData>
              </w:fldChar>
            </w:r>
            <w:bookmarkStart w:id="25" w:name="Check28"/>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5"/>
            <w:r w:rsidRPr="00885707">
              <w:rPr>
                <w:rFonts w:cstheme="minorHAnsi"/>
              </w:rPr>
              <w:t xml:space="preserve"> </w:t>
            </w:r>
            <w:r w:rsidR="00EE7480" w:rsidRPr="00885707">
              <w:rPr>
                <w:rFonts w:cstheme="minorHAnsi"/>
              </w:rPr>
              <w:t>Federal Agency Reports</w:t>
            </w:r>
          </w:p>
        </w:tc>
        <w:tc>
          <w:tcPr>
            <w:tcW w:w="3451" w:type="dxa"/>
            <w:tcBorders>
              <w:bottom w:val="single" w:sz="4" w:space="0" w:color="auto"/>
            </w:tcBorders>
            <w:vAlign w:val="center"/>
          </w:tcPr>
          <w:p w14:paraId="657D1BDB" w14:textId="7A32487E" w:rsidR="00EE7480" w:rsidRPr="00885707" w:rsidRDefault="00885707" w:rsidP="00885707">
            <w:pPr>
              <w:spacing w:before="60"/>
              <w:ind w:left="368" w:hanging="368"/>
              <w:rPr>
                <w:rFonts w:eastAsia="MS Gothic" w:cstheme="minorHAnsi"/>
                <w:color w:val="262626" w:themeColor="text1" w:themeTint="D9"/>
              </w:rPr>
            </w:pPr>
            <w:r w:rsidRPr="00885707">
              <w:rPr>
                <w:rFonts w:cstheme="minorHAnsi"/>
              </w:rPr>
              <w:fldChar w:fldCharType="begin">
                <w:ffData>
                  <w:name w:val="Check33"/>
                  <w:enabled/>
                  <w:calcOnExit w:val="0"/>
                  <w:checkBox>
                    <w:sizeAuto/>
                    <w:default w:val="0"/>
                  </w:checkBox>
                </w:ffData>
              </w:fldChar>
            </w:r>
            <w:bookmarkStart w:id="26" w:name="Check33"/>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6"/>
            <w:r w:rsidRPr="00885707">
              <w:rPr>
                <w:rFonts w:cstheme="minorHAnsi"/>
              </w:rPr>
              <w:t xml:space="preserve"> </w:t>
            </w:r>
            <w:r w:rsidR="00EE7480" w:rsidRPr="00885707">
              <w:rPr>
                <w:rFonts w:cstheme="minorHAnsi"/>
              </w:rPr>
              <w:t>Other Recognition (nominated or received)</w:t>
            </w:r>
          </w:p>
        </w:tc>
      </w:tr>
      <w:tr w:rsidR="00AF705C" w:rsidRPr="005E0F7C" w14:paraId="01125C37" w14:textId="77777777" w:rsidTr="00916876">
        <w:trPr>
          <w:trHeight w:val="391"/>
        </w:trPr>
        <w:tc>
          <w:tcPr>
            <w:tcW w:w="3402" w:type="dxa"/>
            <w:gridSpan w:val="4"/>
            <w:tcBorders>
              <w:bottom w:val="single" w:sz="4" w:space="0" w:color="auto"/>
            </w:tcBorders>
            <w:vAlign w:val="center"/>
          </w:tcPr>
          <w:p w14:paraId="625C4FBC" w14:textId="570197AC" w:rsidR="00EE7480" w:rsidRPr="00885707" w:rsidRDefault="00885707" w:rsidP="007D5A80">
            <w:pPr>
              <w:rPr>
                <w:rFonts w:eastAsia="MS Gothic" w:cstheme="minorHAnsi"/>
                <w:color w:val="262626" w:themeColor="text1" w:themeTint="D9"/>
              </w:rPr>
            </w:pPr>
            <w:r w:rsidRPr="00885707">
              <w:rPr>
                <w:rFonts w:cstheme="minorHAnsi"/>
              </w:rPr>
              <w:lastRenderedPageBreak/>
              <w:fldChar w:fldCharType="begin">
                <w:ffData>
                  <w:name w:val="Check24"/>
                  <w:enabled/>
                  <w:calcOnExit w:val="0"/>
                  <w:checkBox>
                    <w:sizeAuto/>
                    <w:default w:val="0"/>
                  </w:checkBox>
                </w:ffData>
              </w:fldChar>
            </w:r>
            <w:bookmarkStart w:id="27" w:name="Check24"/>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7"/>
            <w:r w:rsidRPr="00885707">
              <w:rPr>
                <w:rFonts w:cstheme="minorHAnsi"/>
              </w:rPr>
              <w:t xml:space="preserve"> </w:t>
            </w:r>
            <w:r w:rsidR="00EE7480" w:rsidRPr="00885707">
              <w:rPr>
                <w:rFonts w:cstheme="minorHAnsi"/>
              </w:rPr>
              <w:t>ICS Reports</w:t>
            </w:r>
          </w:p>
        </w:tc>
        <w:tc>
          <w:tcPr>
            <w:tcW w:w="3206" w:type="dxa"/>
            <w:gridSpan w:val="5"/>
            <w:tcBorders>
              <w:bottom w:val="single" w:sz="4" w:space="0" w:color="auto"/>
            </w:tcBorders>
            <w:vAlign w:val="center"/>
          </w:tcPr>
          <w:p w14:paraId="0A6BCF2B" w14:textId="25259EA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9"/>
                  <w:enabled/>
                  <w:calcOnExit w:val="0"/>
                  <w:checkBox>
                    <w:sizeAuto/>
                    <w:default w:val="0"/>
                  </w:checkBox>
                </w:ffData>
              </w:fldChar>
            </w:r>
            <w:bookmarkStart w:id="28" w:name="Check29"/>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8"/>
            <w:r w:rsidRPr="00885707">
              <w:rPr>
                <w:rFonts w:cstheme="minorHAnsi"/>
              </w:rPr>
              <w:t xml:space="preserve"> </w:t>
            </w:r>
            <w:r w:rsidR="00EE7480" w:rsidRPr="00885707">
              <w:rPr>
                <w:rFonts w:cstheme="minorHAnsi"/>
              </w:rPr>
              <w:t>Affidavit(s)</w:t>
            </w:r>
          </w:p>
        </w:tc>
        <w:tc>
          <w:tcPr>
            <w:tcW w:w="3451" w:type="dxa"/>
            <w:tcBorders>
              <w:bottom w:val="single" w:sz="4" w:space="0" w:color="auto"/>
            </w:tcBorders>
            <w:vAlign w:val="center"/>
          </w:tcPr>
          <w:p w14:paraId="64F75F5D" w14:textId="5C2A43A9"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4"/>
                  <w:enabled/>
                  <w:calcOnExit w:val="0"/>
                  <w:checkBox>
                    <w:sizeAuto/>
                    <w:default w:val="0"/>
                  </w:checkBox>
                </w:ffData>
              </w:fldChar>
            </w:r>
            <w:bookmarkStart w:id="29" w:name="Check34"/>
            <w:r w:rsidRPr="00885707">
              <w:rPr>
                <w:rFonts w:cstheme="minorHAnsi"/>
              </w:rPr>
              <w:instrText xml:space="preserve"> FORMCHECKBOX </w:instrText>
            </w:r>
            <w:r w:rsidR="00E73A1D">
              <w:rPr>
                <w:rFonts w:cstheme="minorHAnsi"/>
              </w:rPr>
            </w:r>
            <w:r w:rsidR="00E73A1D">
              <w:rPr>
                <w:rFonts w:cstheme="minorHAnsi"/>
              </w:rPr>
              <w:fldChar w:fldCharType="separate"/>
            </w:r>
            <w:r w:rsidRPr="00885707">
              <w:rPr>
                <w:rFonts w:cstheme="minorHAnsi"/>
              </w:rPr>
              <w:fldChar w:fldCharType="end"/>
            </w:r>
            <w:bookmarkEnd w:id="29"/>
            <w:r w:rsidRPr="00885707">
              <w:rPr>
                <w:rFonts w:cstheme="minorHAnsi"/>
              </w:rPr>
              <w:t xml:space="preserve"> </w:t>
            </w:r>
            <w:r w:rsidR="00EE7480" w:rsidRPr="00885707">
              <w:rPr>
                <w:rFonts w:cstheme="minorHAnsi"/>
              </w:rPr>
              <w:t>Other Attachment</w:t>
            </w:r>
          </w:p>
        </w:tc>
      </w:tr>
      <w:tr w:rsidR="00450903" w:rsidRPr="005E0F7C" w14:paraId="18FF9426"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BC7BF37" w14:textId="69629061"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AF705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AF705C" w:rsidRPr="005E0F7C" w14:paraId="637E5EA4" w14:textId="77777777" w:rsidTr="00916876">
        <w:trPr>
          <w:trHeight w:val="391"/>
        </w:trPr>
        <w:tc>
          <w:tcPr>
            <w:tcW w:w="2977" w:type="dxa"/>
            <w:gridSpan w:val="3"/>
            <w:tcBorders>
              <w:top w:val="single" w:sz="4" w:space="0" w:color="auto"/>
            </w:tcBorders>
            <w:shd w:val="clear" w:color="auto" w:fill="auto"/>
            <w:vAlign w:val="center"/>
          </w:tcPr>
          <w:p w14:paraId="06EE6CDE" w14:textId="42CD213E" w:rsidR="00520E4F" w:rsidRPr="005E0F7C" w:rsidRDefault="00450903" w:rsidP="0088570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tcBorders>
              <w:top w:val="single" w:sz="4" w:space="0" w:color="auto"/>
            </w:tcBorders>
            <w:shd w:val="clear" w:color="auto" w:fill="auto"/>
            <w:vAlign w:val="center"/>
          </w:tcPr>
          <w:p w14:paraId="03D337CD" w14:textId="3D712F6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tcBorders>
            <w:shd w:val="clear" w:color="auto" w:fill="auto"/>
            <w:vAlign w:val="center"/>
          </w:tcPr>
          <w:p w14:paraId="59105AF5" w14:textId="005D7FDC"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450903" w:rsidRPr="005E0F7C" w14:paraId="286E83BD" w14:textId="77777777" w:rsidTr="00916876">
        <w:trPr>
          <w:trHeight w:val="391"/>
        </w:trPr>
        <w:tc>
          <w:tcPr>
            <w:tcW w:w="6379" w:type="dxa"/>
            <w:gridSpan w:val="8"/>
            <w:shd w:val="clear" w:color="auto" w:fill="auto"/>
            <w:vAlign w:val="center"/>
          </w:tcPr>
          <w:p w14:paraId="68CBE5A2" w14:textId="5149E75C"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13564F2" w14:textId="24760748"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1349B" w:rsidRPr="005E0F7C" w14:paraId="6363CECE" w14:textId="77777777" w:rsidTr="00916876">
        <w:trPr>
          <w:trHeight w:val="391"/>
        </w:trPr>
        <w:tc>
          <w:tcPr>
            <w:tcW w:w="10059" w:type="dxa"/>
            <w:gridSpan w:val="10"/>
            <w:tcBorders>
              <w:bottom w:val="single" w:sz="4" w:space="0" w:color="auto"/>
            </w:tcBorders>
            <w:shd w:val="clear" w:color="auto" w:fill="auto"/>
            <w:vAlign w:val="center"/>
          </w:tcPr>
          <w:p w14:paraId="6C285C24" w14:textId="5ED78ACF"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885707">
              <w:rPr>
                <w:rFonts w:ascii="MS Gothic" w:eastAsia="MS Gothic" w:hAnsi="MS Gothic"/>
                <w:color w:val="262626" w:themeColor="text1" w:themeTint="D9"/>
              </w:rPr>
              <w:fldChar w:fldCharType="begin">
                <w:ffData>
                  <w:name w:val="Check36"/>
                  <w:enabled/>
                  <w:calcOnExit w:val="0"/>
                  <w:checkBox>
                    <w:sizeAuto/>
                    <w:default w:val="0"/>
                  </w:checkBox>
                </w:ffData>
              </w:fldChar>
            </w:r>
            <w:bookmarkStart w:id="30" w:name="Check36"/>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0"/>
            <w:r w:rsidR="00885707">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885707">
              <w:rPr>
                <w:rFonts w:ascii="MS Gothic" w:eastAsia="MS Gothic" w:hAnsi="MS Gothic"/>
                <w:color w:val="262626" w:themeColor="text1" w:themeTint="D9"/>
              </w:rPr>
              <w:fldChar w:fldCharType="begin">
                <w:ffData>
                  <w:name w:val="Check35"/>
                  <w:enabled/>
                  <w:calcOnExit w:val="0"/>
                  <w:checkBox>
                    <w:sizeAuto/>
                    <w:default w:val="0"/>
                  </w:checkBox>
                </w:ffData>
              </w:fldChar>
            </w:r>
            <w:bookmarkStart w:id="31" w:name="Check35"/>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1"/>
            <w:r w:rsidR="00885707">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916876">
        <w:trPr>
          <w:trHeight w:val="850"/>
        </w:trPr>
        <w:tc>
          <w:tcPr>
            <w:tcW w:w="10059" w:type="dxa"/>
            <w:gridSpan w:val="10"/>
            <w:tcBorders>
              <w:top w:val="single" w:sz="4" w:space="0" w:color="auto"/>
              <w:bottom w:val="single" w:sz="4" w:space="0" w:color="auto"/>
            </w:tcBorders>
            <w:shd w:val="clear" w:color="auto" w:fill="auto"/>
          </w:tcPr>
          <w:p w14:paraId="0D31CA1E" w14:textId="79D83C05" w:rsidR="00A67D56" w:rsidRDefault="00C55270" w:rsidP="00885707">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A67D56" w:rsidRPr="00DE00E7">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p w14:paraId="558F2F8D" w14:textId="77777777" w:rsidR="00A67D56" w:rsidRDefault="00A67D56" w:rsidP="00C55270">
            <w:pPr>
              <w:rPr>
                <w:rFonts w:eastAsia="MS Gothic" w:cstheme="minorHAnsi"/>
                <w:b/>
                <w:bCs/>
                <w:color w:val="262626" w:themeColor="text1" w:themeTint="D9"/>
              </w:rPr>
            </w:pPr>
          </w:p>
          <w:p w14:paraId="756971C0" w14:textId="77777777" w:rsidR="00A67D56" w:rsidRDefault="00A67D56" w:rsidP="00C55270">
            <w:pPr>
              <w:rPr>
                <w:rFonts w:eastAsia="MS Gothic" w:cstheme="minorHAnsi"/>
                <w:b/>
                <w:bCs/>
                <w:color w:val="262626" w:themeColor="text1" w:themeTint="D9"/>
              </w:rPr>
            </w:pPr>
          </w:p>
          <w:p w14:paraId="124A9A67" w14:textId="71200B96" w:rsidR="0011349B" w:rsidRDefault="00A67D56" w:rsidP="00C55270">
            <w:pPr>
              <w:rPr>
                <w:rFonts w:eastAsia="MS Gothic" w:cstheme="minorHAnsi"/>
                <w:b/>
                <w:bCs/>
                <w:color w:val="262626" w:themeColor="text1" w:themeTint="D9"/>
              </w:rPr>
            </w:pPr>
            <w:r w:rsidRPr="00DE00E7">
              <w:rPr>
                <w:rFonts w:eastAsia="MS Gothic" w:cstheme="minorHAnsi"/>
                <w:b/>
                <w:bCs/>
                <w:color w:val="262626" w:themeColor="text1" w:themeTint="D9"/>
              </w:rPr>
              <w:t>Note: this nomination must be progressed to the AC/ED’s Office</w:t>
            </w:r>
          </w:p>
        </w:tc>
      </w:tr>
      <w:tr w:rsidR="005E0F7C" w:rsidRPr="005E0F7C" w14:paraId="1F87819E" w14:textId="77777777" w:rsidTr="00916876">
        <w:trPr>
          <w:trHeight w:val="391"/>
        </w:trPr>
        <w:tc>
          <w:tcPr>
            <w:tcW w:w="10059" w:type="dxa"/>
            <w:gridSpan w:val="10"/>
            <w:tcBorders>
              <w:top w:val="single" w:sz="4" w:space="0" w:color="auto"/>
            </w:tcBorders>
            <w:shd w:val="clear" w:color="auto" w:fill="D9D9D9" w:themeFill="background1" w:themeFillShade="D9"/>
            <w:vAlign w:val="center"/>
          </w:tcPr>
          <w:p w14:paraId="3140D711" w14:textId="1A24542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AF705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AF705C" w:rsidRPr="005E0F7C" w14:paraId="45343C8F" w14:textId="77777777" w:rsidTr="00916876">
        <w:trPr>
          <w:trHeight w:val="391"/>
        </w:trPr>
        <w:tc>
          <w:tcPr>
            <w:tcW w:w="2977" w:type="dxa"/>
            <w:gridSpan w:val="3"/>
            <w:shd w:val="clear" w:color="auto" w:fill="auto"/>
            <w:vAlign w:val="center"/>
          </w:tcPr>
          <w:p w14:paraId="50E654AE" w14:textId="0CFB696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shd w:val="clear" w:color="auto" w:fill="auto"/>
            <w:vAlign w:val="center"/>
          </w:tcPr>
          <w:p w14:paraId="2F4B74F3" w14:textId="6D152FF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36FA8E5C" w14:textId="2413C64A"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1791446E" w14:textId="77777777" w:rsidTr="00916876">
        <w:trPr>
          <w:trHeight w:val="391"/>
        </w:trPr>
        <w:tc>
          <w:tcPr>
            <w:tcW w:w="6379" w:type="dxa"/>
            <w:gridSpan w:val="8"/>
            <w:shd w:val="clear" w:color="auto" w:fill="auto"/>
            <w:vAlign w:val="center"/>
          </w:tcPr>
          <w:p w14:paraId="1F3D052A" w14:textId="23273F4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5C81317" w14:textId="2EFAA4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4457AD4" w14:textId="77777777" w:rsidTr="00916876">
        <w:trPr>
          <w:trHeight w:val="850"/>
        </w:trPr>
        <w:tc>
          <w:tcPr>
            <w:tcW w:w="10059" w:type="dxa"/>
            <w:gridSpan w:val="10"/>
            <w:shd w:val="clear" w:color="auto" w:fill="auto"/>
          </w:tcPr>
          <w:p w14:paraId="5AE50E82" w14:textId="7577AD59" w:rsidR="00BA740E" w:rsidRDefault="008620FE" w:rsidP="00885707">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p w14:paraId="2FB0F2A8" w14:textId="0197CF9C" w:rsidR="00A67D56" w:rsidRDefault="00A67D56" w:rsidP="00A75212">
            <w:pPr>
              <w:rPr>
                <w:rFonts w:eastAsia="MS Gothic" w:cstheme="minorHAnsi"/>
                <w:b/>
                <w:bCs/>
                <w:color w:val="262626" w:themeColor="text1" w:themeTint="D9"/>
              </w:rPr>
            </w:pPr>
          </w:p>
          <w:p w14:paraId="36332CAB" w14:textId="0AAD69E6" w:rsidR="00A67D56" w:rsidRPr="005E0F7C" w:rsidRDefault="00A67D56" w:rsidP="00A75212">
            <w:pPr>
              <w:rPr>
                <w:rFonts w:eastAsia="MS Gothic" w:cstheme="minorHAnsi"/>
                <w:b/>
                <w:bCs/>
                <w:color w:val="262626" w:themeColor="text1" w:themeTint="D9"/>
              </w:rPr>
            </w:pPr>
          </w:p>
        </w:tc>
      </w:tr>
      <w:tr w:rsidR="009C0B0E" w:rsidRPr="009C0B0E" w14:paraId="737B5154" w14:textId="77777777" w:rsidTr="00916876">
        <w:trPr>
          <w:trHeight w:val="391"/>
        </w:trPr>
        <w:tc>
          <w:tcPr>
            <w:tcW w:w="10059" w:type="dxa"/>
            <w:gridSpan w:val="10"/>
            <w:tcBorders>
              <w:top w:val="single" w:sz="4" w:space="0" w:color="auto"/>
              <w:bottom w:val="single" w:sz="4" w:space="0" w:color="auto"/>
            </w:tcBorders>
            <w:shd w:val="clear" w:color="auto" w:fill="000000" w:themeFill="text1"/>
            <w:vAlign w:val="center"/>
          </w:tcPr>
          <w:p w14:paraId="77EDA90D" w14:textId="5C08EE14" w:rsidR="00A760DD" w:rsidRPr="009C0B0E" w:rsidRDefault="00A760DD" w:rsidP="00550A35">
            <w:pPr>
              <w:rPr>
                <w:b/>
                <w:bCs/>
                <w:color w:val="FFFFFF" w:themeColor="background1"/>
              </w:rPr>
            </w:pPr>
            <w:r w:rsidRPr="009C0B0E">
              <w:rPr>
                <w:b/>
                <w:bCs/>
                <w:color w:val="FFFFFF" w:themeColor="background1"/>
              </w:rPr>
              <w:t>ADDITIONAL NOMINEES</w:t>
            </w:r>
          </w:p>
        </w:tc>
      </w:tr>
      <w:tr w:rsidR="00A760DD" w:rsidRPr="005E0F7C" w14:paraId="35E76CEF"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1D072371" w14:textId="7A1055A1" w:rsidR="00A760DD" w:rsidRDefault="00A760DD" w:rsidP="00550A35">
            <w:pPr>
              <w:rPr>
                <w:b/>
                <w:bCs/>
                <w:color w:val="262626" w:themeColor="text1" w:themeTint="D9"/>
              </w:rPr>
            </w:pPr>
            <w:r>
              <w:rPr>
                <w:b/>
                <w:bCs/>
                <w:color w:val="262626" w:themeColor="text1" w:themeTint="D9"/>
              </w:rPr>
              <w:t>NOMINEE 2</w:t>
            </w:r>
          </w:p>
        </w:tc>
      </w:tr>
      <w:tr w:rsidR="00AF705C" w:rsidRPr="005E0F7C" w14:paraId="5CFCBCD8" w14:textId="77777777" w:rsidTr="00916876">
        <w:trPr>
          <w:trHeight w:val="391"/>
        </w:trPr>
        <w:tc>
          <w:tcPr>
            <w:tcW w:w="2410" w:type="dxa"/>
            <w:tcBorders>
              <w:top w:val="single" w:sz="4" w:space="0" w:color="auto"/>
            </w:tcBorders>
            <w:vAlign w:val="center"/>
          </w:tcPr>
          <w:p w14:paraId="5F365AE3" w14:textId="170797ED"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tcBorders>
              <w:top w:val="single" w:sz="4" w:space="0" w:color="auto"/>
            </w:tcBorders>
            <w:vAlign w:val="center"/>
          </w:tcPr>
          <w:p w14:paraId="4349A5BC" w14:textId="5DDD011A"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tcBorders>
              <w:top w:val="single" w:sz="4" w:space="0" w:color="auto"/>
            </w:tcBorders>
            <w:vAlign w:val="center"/>
          </w:tcPr>
          <w:p w14:paraId="7B67ED04" w14:textId="5EA5A156"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tc>
      </w:tr>
      <w:tr w:rsidR="00AF705C" w:rsidRPr="005E0F7C" w14:paraId="28427C3E" w14:textId="77777777" w:rsidTr="00916876">
        <w:trPr>
          <w:trHeight w:val="391"/>
        </w:trPr>
        <w:tc>
          <w:tcPr>
            <w:tcW w:w="2410" w:type="dxa"/>
            <w:vAlign w:val="center"/>
          </w:tcPr>
          <w:p w14:paraId="66E59730" w14:textId="7CE53BB3"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vAlign w:val="center"/>
          </w:tcPr>
          <w:p w14:paraId="10E5FBC9" w14:textId="323BF385"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vAlign w:val="center"/>
          </w:tcPr>
          <w:p w14:paraId="61F8FE59" w14:textId="29CC5D08"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5086A195" w14:textId="77777777" w:rsidTr="00916876">
        <w:trPr>
          <w:trHeight w:val="391"/>
        </w:trPr>
        <w:tc>
          <w:tcPr>
            <w:tcW w:w="2410" w:type="dxa"/>
            <w:vAlign w:val="center"/>
          </w:tcPr>
          <w:p w14:paraId="19A51D2F" w14:textId="32A34C2E"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vAlign w:val="center"/>
          </w:tcPr>
          <w:p w14:paraId="6E5D5290" w14:textId="17865074"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bottom w:val="nil"/>
            </w:tcBorders>
            <w:vAlign w:val="center"/>
          </w:tcPr>
          <w:p w14:paraId="0D354AE3" w14:textId="54471BC7"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DDC33C" w14:textId="77777777" w:rsidTr="00916876">
        <w:trPr>
          <w:trHeight w:val="391"/>
        </w:trPr>
        <w:tc>
          <w:tcPr>
            <w:tcW w:w="2410" w:type="dxa"/>
            <w:tcBorders>
              <w:bottom w:val="single" w:sz="4" w:space="0" w:color="auto"/>
            </w:tcBorders>
            <w:vAlign w:val="center"/>
          </w:tcPr>
          <w:p w14:paraId="57F1B708" w14:textId="3F0B00AE"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tcBorders>
              <w:bottom w:val="single" w:sz="4" w:space="0" w:color="auto"/>
            </w:tcBorders>
            <w:vAlign w:val="center"/>
          </w:tcPr>
          <w:p w14:paraId="6F0788F1" w14:textId="5F31AFD0"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top w:val="nil"/>
              <w:bottom w:val="single" w:sz="4" w:space="0" w:color="auto"/>
            </w:tcBorders>
            <w:vAlign w:val="center"/>
          </w:tcPr>
          <w:p w14:paraId="0F1D79FE" w14:textId="1DDDC489"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A760DD" w:rsidRPr="005E0F7C" w14:paraId="7ED9738D" w14:textId="77777777" w:rsidTr="00916876">
        <w:trPr>
          <w:trHeight w:val="391"/>
        </w:trPr>
        <w:tc>
          <w:tcPr>
            <w:tcW w:w="6237" w:type="dxa"/>
            <w:gridSpan w:val="7"/>
            <w:tcBorders>
              <w:top w:val="single" w:sz="4" w:space="0" w:color="auto"/>
              <w:bottom w:val="single" w:sz="4" w:space="0" w:color="auto"/>
              <w:right w:val="nil"/>
            </w:tcBorders>
            <w:vAlign w:val="center"/>
          </w:tcPr>
          <w:p w14:paraId="6E97DD50" w14:textId="0420EA26" w:rsidR="00A760DD" w:rsidRPr="005E0F7C" w:rsidRDefault="00A760DD"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2" w:type="dxa"/>
            <w:gridSpan w:val="3"/>
            <w:tcBorders>
              <w:top w:val="single" w:sz="4" w:space="0" w:color="auto"/>
              <w:left w:val="nil"/>
              <w:bottom w:val="single" w:sz="4" w:space="0" w:color="auto"/>
            </w:tcBorders>
            <w:vAlign w:val="center"/>
          </w:tcPr>
          <w:p w14:paraId="53124477" w14:textId="7E59DF69" w:rsidR="00A760DD" w:rsidRPr="005E0F7C" w:rsidRDefault="00A760DD" w:rsidP="009C0B0E">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760DD" w:rsidRPr="005E0F7C" w14:paraId="7598A019" w14:textId="77777777" w:rsidTr="00916876">
        <w:trPr>
          <w:trHeight w:val="391"/>
        </w:trPr>
        <w:tc>
          <w:tcPr>
            <w:tcW w:w="10059" w:type="dxa"/>
            <w:gridSpan w:val="10"/>
            <w:tcBorders>
              <w:top w:val="single" w:sz="4" w:space="0" w:color="auto"/>
              <w:bottom w:val="single" w:sz="4" w:space="0" w:color="auto"/>
            </w:tcBorders>
            <w:vAlign w:val="center"/>
          </w:tcPr>
          <w:p w14:paraId="7732DEC2" w14:textId="6A246F44" w:rsidR="00A760DD" w:rsidRPr="005E0F7C" w:rsidRDefault="00A760DD"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736D2" w14:paraId="58AC8A48"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834B264" w14:textId="37AA7CD5" w:rsidR="001736D2" w:rsidRDefault="001736D2" w:rsidP="00550A35">
            <w:pPr>
              <w:rPr>
                <w:b/>
                <w:bCs/>
                <w:color w:val="262626" w:themeColor="text1" w:themeTint="D9"/>
              </w:rPr>
            </w:pPr>
            <w:r>
              <w:rPr>
                <w:b/>
                <w:bCs/>
                <w:color w:val="262626" w:themeColor="text1" w:themeTint="D9"/>
              </w:rPr>
              <w:t>NOMINEE 3</w:t>
            </w:r>
          </w:p>
        </w:tc>
      </w:tr>
      <w:tr w:rsidR="00AF705C" w:rsidRPr="005E0F7C" w14:paraId="0E6BD1B2" w14:textId="77777777" w:rsidTr="00916876">
        <w:trPr>
          <w:trHeight w:val="391"/>
        </w:trPr>
        <w:tc>
          <w:tcPr>
            <w:tcW w:w="2552" w:type="dxa"/>
            <w:gridSpan w:val="2"/>
            <w:tcBorders>
              <w:top w:val="single" w:sz="4" w:space="0" w:color="auto"/>
            </w:tcBorders>
            <w:vAlign w:val="center"/>
          </w:tcPr>
          <w:p w14:paraId="6E41D1D5" w14:textId="57B534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tcBorders>
              <w:top w:val="single" w:sz="4" w:space="0" w:color="auto"/>
            </w:tcBorders>
            <w:vAlign w:val="center"/>
          </w:tcPr>
          <w:p w14:paraId="6E1BC4DF" w14:textId="3C9673B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tcBorders>
              <w:top w:val="single" w:sz="4" w:space="0" w:color="auto"/>
            </w:tcBorders>
            <w:vAlign w:val="center"/>
          </w:tcPr>
          <w:p w14:paraId="3A5C9FD0" w14:textId="03E90EA2"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23CAD8B" w14:textId="77777777" w:rsidTr="00916876">
        <w:trPr>
          <w:trHeight w:val="391"/>
        </w:trPr>
        <w:tc>
          <w:tcPr>
            <w:tcW w:w="2552" w:type="dxa"/>
            <w:gridSpan w:val="2"/>
            <w:vAlign w:val="center"/>
          </w:tcPr>
          <w:p w14:paraId="5958590D" w14:textId="0AE288A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vAlign w:val="center"/>
          </w:tcPr>
          <w:p w14:paraId="2D5D3B30" w14:textId="59FF74E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vAlign w:val="center"/>
          </w:tcPr>
          <w:p w14:paraId="6CB476C1" w14:textId="0A07206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6055468" w14:textId="77777777" w:rsidTr="00916876">
        <w:trPr>
          <w:trHeight w:val="391"/>
        </w:trPr>
        <w:tc>
          <w:tcPr>
            <w:tcW w:w="2552" w:type="dxa"/>
            <w:gridSpan w:val="2"/>
            <w:vAlign w:val="center"/>
          </w:tcPr>
          <w:p w14:paraId="4CDA88D5" w14:textId="7D7DD349"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vAlign w:val="center"/>
          </w:tcPr>
          <w:p w14:paraId="76C03D53" w14:textId="369554BA"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bottom w:val="nil"/>
            </w:tcBorders>
            <w:vAlign w:val="center"/>
          </w:tcPr>
          <w:p w14:paraId="47FD9336" w14:textId="0EAF32FB"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6C7E0B29" w14:textId="77777777" w:rsidTr="00916876">
        <w:trPr>
          <w:trHeight w:val="391"/>
        </w:trPr>
        <w:tc>
          <w:tcPr>
            <w:tcW w:w="2552" w:type="dxa"/>
            <w:gridSpan w:val="2"/>
            <w:tcBorders>
              <w:bottom w:val="single" w:sz="4" w:space="0" w:color="auto"/>
            </w:tcBorders>
            <w:vAlign w:val="center"/>
          </w:tcPr>
          <w:p w14:paraId="75841928" w14:textId="55E3FCC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tcBorders>
              <w:bottom w:val="single" w:sz="4" w:space="0" w:color="auto"/>
            </w:tcBorders>
            <w:vAlign w:val="center"/>
          </w:tcPr>
          <w:p w14:paraId="67C60BA4" w14:textId="48C94C07"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top w:val="nil"/>
              <w:bottom w:val="single" w:sz="4" w:space="0" w:color="auto"/>
            </w:tcBorders>
            <w:vAlign w:val="center"/>
          </w:tcPr>
          <w:p w14:paraId="33B97303" w14:textId="50E55138"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781C766" w14:textId="77777777" w:rsidTr="00916876">
        <w:trPr>
          <w:trHeight w:val="391"/>
        </w:trPr>
        <w:tc>
          <w:tcPr>
            <w:tcW w:w="6096" w:type="dxa"/>
            <w:gridSpan w:val="6"/>
            <w:tcBorders>
              <w:top w:val="single" w:sz="4" w:space="0" w:color="auto"/>
              <w:bottom w:val="single" w:sz="4" w:space="0" w:color="auto"/>
              <w:right w:val="nil"/>
            </w:tcBorders>
            <w:vAlign w:val="center"/>
          </w:tcPr>
          <w:p w14:paraId="3A7F1244" w14:textId="6C3F4DA5"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963" w:type="dxa"/>
            <w:gridSpan w:val="4"/>
            <w:tcBorders>
              <w:top w:val="single" w:sz="4" w:space="0" w:color="auto"/>
              <w:left w:val="nil"/>
              <w:bottom w:val="single" w:sz="4" w:space="0" w:color="auto"/>
            </w:tcBorders>
            <w:vAlign w:val="center"/>
          </w:tcPr>
          <w:p w14:paraId="37EC839C" w14:textId="74301565" w:rsidR="001736D2" w:rsidRPr="005E0F7C" w:rsidRDefault="001736D2" w:rsidP="00885707">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B0AEC7D" w14:textId="77777777" w:rsidTr="00916876">
        <w:trPr>
          <w:trHeight w:val="391"/>
        </w:trPr>
        <w:tc>
          <w:tcPr>
            <w:tcW w:w="10059" w:type="dxa"/>
            <w:gridSpan w:val="10"/>
            <w:tcBorders>
              <w:top w:val="single" w:sz="4" w:space="0" w:color="auto"/>
              <w:bottom w:val="single" w:sz="4" w:space="0" w:color="auto"/>
            </w:tcBorders>
            <w:vAlign w:val="center"/>
          </w:tcPr>
          <w:p w14:paraId="18CB51B9" w14:textId="636A0A8D"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10244627" w14:textId="259240F3" w:rsidR="001736D2" w:rsidRDefault="001736D2" w:rsidP="003A4610">
      <w:pPr>
        <w:rPr>
          <w:color w:val="262626" w:themeColor="text1" w:themeTint="D9"/>
        </w:rPr>
      </w:pPr>
    </w:p>
    <w:p w14:paraId="76D282D7" w14:textId="77777777" w:rsidR="001736D2" w:rsidRDefault="001736D2">
      <w:pPr>
        <w:rPr>
          <w:color w:val="262626" w:themeColor="text1" w:themeTint="D9"/>
        </w:rPr>
      </w:pPr>
      <w:r>
        <w:rPr>
          <w:color w:val="262626" w:themeColor="text1" w:themeTint="D9"/>
        </w:rPr>
        <w:br w:type="page"/>
      </w:r>
    </w:p>
    <w:p w14:paraId="125D6FAF" w14:textId="77777777" w:rsidR="001736D2" w:rsidRDefault="001736D2" w:rsidP="003A4610">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3402"/>
        <w:gridCol w:w="4100"/>
      </w:tblGrid>
      <w:tr w:rsidR="001736D2" w14:paraId="66371701"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47215E9A" w14:textId="61A6637F" w:rsidR="001736D2" w:rsidRDefault="001736D2" w:rsidP="00550A35">
            <w:pPr>
              <w:rPr>
                <w:b/>
                <w:bCs/>
                <w:color w:val="262626" w:themeColor="text1" w:themeTint="D9"/>
              </w:rPr>
            </w:pPr>
            <w:r>
              <w:rPr>
                <w:b/>
                <w:bCs/>
                <w:color w:val="262626" w:themeColor="text1" w:themeTint="D9"/>
              </w:rPr>
              <w:t>NOMINEE 4</w:t>
            </w:r>
          </w:p>
        </w:tc>
      </w:tr>
      <w:tr w:rsidR="001736D2" w:rsidRPr="005E0F7C" w14:paraId="0EE581BE" w14:textId="77777777" w:rsidTr="009C0B0E">
        <w:trPr>
          <w:trHeight w:val="391"/>
        </w:trPr>
        <w:tc>
          <w:tcPr>
            <w:tcW w:w="2410" w:type="dxa"/>
            <w:tcBorders>
              <w:top w:val="single" w:sz="4" w:space="0" w:color="auto"/>
            </w:tcBorders>
            <w:vAlign w:val="center"/>
          </w:tcPr>
          <w:p w14:paraId="6A7A7221" w14:textId="52811A1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67943FC" w14:textId="6C185FF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25321F3F" w14:textId="22B522F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57C3E84" w14:textId="77777777" w:rsidTr="009C0B0E">
        <w:trPr>
          <w:trHeight w:val="391"/>
        </w:trPr>
        <w:tc>
          <w:tcPr>
            <w:tcW w:w="2410" w:type="dxa"/>
            <w:vAlign w:val="center"/>
          </w:tcPr>
          <w:p w14:paraId="15AEFEF0" w14:textId="3A2FF6E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7576F767" w14:textId="3DEA6894"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r w:rsidR="009C0B0E">
              <w:rPr>
                <w:color w:val="262626" w:themeColor="text1" w:themeTint="D9"/>
              </w:rPr>
              <w:t xml:space="preserve"> </w:t>
            </w:r>
          </w:p>
        </w:tc>
        <w:tc>
          <w:tcPr>
            <w:tcW w:w="4100" w:type="dxa"/>
            <w:vAlign w:val="center"/>
          </w:tcPr>
          <w:p w14:paraId="6FFE2FCA" w14:textId="727BBF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10E486F4" w14:textId="77777777" w:rsidTr="00B2781C">
        <w:trPr>
          <w:trHeight w:val="391"/>
        </w:trPr>
        <w:tc>
          <w:tcPr>
            <w:tcW w:w="2410" w:type="dxa"/>
            <w:vAlign w:val="center"/>
          </w:tcPr>
          <w:p w14:paraId="0A76F13F" w14:textId="5A98C593"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1011C692" w14:textId="6A48C6AE"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4FB89DC" w14:textId="712C8EE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6EEA5609" w14:textId="77777777" w:rsidTr="00B2781C">
        <w:trPr>
          <w:trHeight w:val="391"/>
        </w:trPr>
        <w:tc>
          <w:tcPr>
            <w:tcW w:w="2410" w:type="dxa"/>
            <w:tcBorders>
              <w:bottom w:val="single" w:sz="4" w:space="0" w:color="auto"/>
            </w:tcBorders>
            <w:vAlign w:val="center"/>
          </w:tcPr>
          <w:p w14:paraId="2A1A03CD" w14:textId="0C65D0DC"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43109C0D" w14:textId="2C413361"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6F3F6A9F" w14:textId="20E4FD1B"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5CE1180" w14:textId="77777777" w:rsidTr="009C0B0E">
        <w:trPr>
          <w:trHeight w:val="391"/>
        </w:trPr>
        <w:tc>
          <w:tcPr>
            <w:tcW w:w="5812" w:type="dxa"/>
            <w:gridSpan w:val="2"/>
            <w:tcBorders>
              <w:top w:val="single" w:sz="4" w:space="0" w:color="auto"/>
              <w:bottom w:val="single" w:sz="4" w:space="0" w:color="auto"/>
              <w:right w:val="nil"/>
            </w:tcBorders>
            <w:vAlign w:val="center"/>
          </w:tcPr>
          <w:p w14:paraId="2EF39646" w14:textId="5A199844"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51D8D0C6" w14:textId="6007AAE0"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140381C9" w14:textId="77777777" w:rsidTr="00550A35">
        <w:trPr>
          <w:trHeight w:val="391"/>
        </w:trPr>
        <w:tc>
          <w:tcPr>
            <w:tcW w:w="9912" w:type="dxa"/>
            <w:gridSpan w:val="3"/>
            <w:tcBorders>
              <w:top w:val="single" w:sz="4" w:space="0" w:color="auto"/>
              <w:bottom w:val="single" w:sz="4" w:space="0" w:color="auto"/>
            </w:tcBorders>
            <w:vAlign w:val="center"/>
          </w:tcPr>
          <w:p w14:paraId="4D821F9C" w14:textId="77777777"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p>
        </w:tc>
      </w:tr>
      <w:tr w:rsidR="001736D2" w14:paraId="6A854BB5"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38387FA2" w14:textId="09B335A6" w:rsidR="001736D2" w:rsidRDefault="001736D2" w:rsidP="00550A35">
            <w:pPr>
              <w:rPr>
                <w:b/>
                <w:bCs/>
                <w:color w:val="262626" w:themeColor="text1" w:themeTint="D9"/>
              </w:rPr>
            </w:pPr>
            <w:r>
              <w:rPr>
                <w:b/>
                <w:bCs/>
                <w:color w:val="262626" w:themeColor="text1" w:themeTint="D9"/>
              </w:rPr>
              <w:t>NOMINEE 5</w:t>
            </w:r>
          </w:p>
        </w:tc>
      </w:tr>
      <w:tr w:rsidR="001736D2" w:rsidRPr="005E0F7C" w14:paraId="6136CDAF" w14:textId="77777777" w:rsidTr="009C0B0E">
        <w:trPr>
          <w:trHeight w:val="391"/>
        </w:trPr>
        <w:tc>
          <w:tcPr>
            <w:tcW w:w="2410" w:type="dxa"/>
            <w:tcBorders>
              <w:top w:val="single" w:sz="4" w:space="0" w:color="auto"/>
            </w:tcBorders>
            <w:vAlign w:val="center"/>
          </w:tcPr>
          <w:p w14:paraId="16B64123" w14:textId="614954B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68EDA225" w14:textId="45E67F2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7F725BC0" w14:textId="2554569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9ED5B85" w14:textId="77777777" w:rsidTr="009C0B0E">
        <w:trPr>
          <w:trHeight w:val="391"/>
        </w:trPr>
        <w:tc>
          <w:tcPr>
            <w:tcW w:w="2410" w:type="dxa"/>
            <w:vAlign w:val="center"/>
          </w:tcPr>
          <w:p w14:paraId="0E7D9303" w14:textId="683B0A5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027D84CE" w14:textId="47EFCCD3"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245C747B" w14:textId="4F5BDC0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397BE774" w14:textId="77777777" w:rsidTr="009C0B0E">
        <w:trPr>
          <w:trHeight w:val="391"/>
        </w:trPr>
        <w:tc>
          <w:tcPr>
            <w:tcW w:w="2410" w:type="dxa"/>
            <w:vAlign w:val="center"/>
          </w:tcPr>
          <w:p w14:paraId="71DCB6B5" w14:textId="4513FD0C"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3B5A4334" w14:textId="5E825DD1"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0D0E8B3" w14:textId="161C7FD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2655F2E4" w14:textId="77777777" w:rsidTr="009C0B0E">
        <w:trPr>
          <w:trHeight w:val="391"/>
        </w:trPr>
        <w:tc>
          <w:tcPr>
            <w:tcW w:w="2410" w:type="dxa"/>
            <w:tcBorders>
              <w:bottom w:val="single" w:sz="4" w:space="0" w:color="auto"/>
            </w:tcBorders>
            <w:vAlign w:val="center"/>
          </w:tcPr>
          <w:p w14:paraId="616B3178" w14:textId="61AF717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6855AABF" w14:textId="664DFAFC"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39845FA4" w14:textId="2FE884CF"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52B5DC61" w14:textId="77777777" w:rsidTr="009C0B0E">
        <w:trPr>
          <w:trHeight w:val="391"/>
        </w:trPr>
        <w:tc>
          <w:tcPr>
            <w:tcW w:w="5812" w:type="dxa"/>
            <w:gridSpan w:val="2"/>
            <w:tcBorders>
              <w:top w:val="single" w:sz="4" w:space="0" w:color="auto"/>
              <w:bottom w:val="single" w:sz="4" w:space="0" w:color="auto"/>
              <w:right w:val="nil"/>
            </w:tcBorders>
            <w:vAlign w:val="center"/>
          </w:tcPr>
          <w:p w14:paraId="4A53E646" w14:textId="6D5B1AD2"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0FB5F648" w14:textId="164CD27E"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6062BBF9" w14:textId="77777777" w:rsidTr="00550A35">
        <w:trPr>
          <w:trHeight w:val="391"/>
        </w:trPr>
        <w:tc>
          <w:tcPr>
            <w:tcW w:w="9912" w:type="dxa"/>
            <w:gridSpan w:val="3"/>
            <w:tcBorders>
              <w:top w:val="single" w:sz="4" w:space="0" w:color="auto"/>
              <w:bottom w:val="single" w:sz="4" w:space="0" w:color="auto"/>
            </w:tcBorders>
            <w:vAlign w:val="center"/>
          </w:tcPr>
          <w:p w14:paraId="25D4663B" w14:textId="0A3FE4AB"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14:paraId="44D27128"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6AF14434" w14:textId="61C6EE49" w:rsidR="001736D2" w:rsidRDefault="001736D2" w:rsidP="00550A35">
            <w:pPr>
              <w:rPr>
                <w:b/>
                <w:bCs/>
                <w:color w:val="262626" w:themeColor="text1" w:themeTint="D9"/>
              </w:rPr>
            </w:pPr>
            <w:r>
              <w:rPr>
                <w:b/>
                <w:bCs/>
                <w:color w:val="262626" w:themeColor="text1" w:themeTint="D9"/>
              </w:rPr>
              <w:t>NOMINEE 6</w:t>
            </w:r>
          </w:p>
        </w:tc>
      </w:tr>
      <w:tr w:rsidR="001736D2" w:rsidRPr="005E0F7C" w14:paraId="62C08EEF" w14:textId="77777777" w:rsidTr="009C0B0E">
        <w:trPr>
          <w:trHeight w:val="391"/>
        </w:trPr>
        <w:tc>
          <w:tcPr>
            <w:tcW w:w="2410" w:type="dxa"/>
            <w:tcBorders>
              <w:top w:val="single" w:sz="4" w:space="0" w:color="auto"/>
            </w:tcBorders>
            <w:vAlign w:val="center"/>
          </w:tcPr>
          <w:p w14:paraId="584BE585" w14:textId="7C8F425D"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2B0FEEC" w14:textId="3E6BA61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0B309B40" w14:textId="4AA1BEB9"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732806B" w14:textId="77777777" w:rsidTr="009C0B0E">
        <w:trPr>
          <w:trHeight w:val="391"/>
        </w:trPr>
        <w:tc>
          <w:tcPr>
            <w:tcW w:w="2410" w:type="dxa"/>
            <w:vAlign w:val="center"/>
          </w:tcPr>
          <w:p w14:paraId="103858DE" w14:textId="43ED870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5CB601A8" w14:textId="47F4BBB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4D6A6F09" w14:textId="0362C36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E491F83" w14:textId="77777777" w:rsidTr="009C0B0E">
        <w:trPr>
          <w:trHeight w:val="391"/>
        </w:trPr>
        <w:tc>
          <w:tcPr>
            <w:tcW w:w="2410" w:type="dxa"/>
            <w:vAlign w:val="center"/>
          </w:tcPr>
          <w:p w14:paraId="37753BAC" w14:textId="465F413D" w:rsidR="001736D2" w:rsidRPr="005E0F7C" w:rsidRDefault="001736D2" w:rsidP="00550A35">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277F152B" w14:textId="494E579E" w:rsidR="001736D2" w:rsidRPr="005E0F7C" w:rsidRDefault="001736D2" w:rsidP="00550A35">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bottom w:val="nil"/>
            </w:tcBorders>
            <w:vAlign w:val="center"/>
          </w:tcPr>
          <w:p w14:paraId="515BEABC" w14:textId="5F20DDB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2" w:name="Check3"/>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2"/>
            <w:r w:rsidR="009C0B0E">
              <w:rPr>
                <w:rFonts w:ascii="MS Gothic" w:eastAsia="MS Gothic" w:hAnsi="MS Gothic"/>
                <w:color w:val="262626" w:themeColor="text1" w:themeTint="D9"/>
              </w:rPr>
              <w:t xml:space="preserve"> </w:t>
            </w:r>
            <w:r w:rsidRPr="005E0F7C">
              <w:rPr>
                <w:color w:val="262626" w:themeColor="text1" w:themeTint="D9"/>
              </w:rPr>
              <w:t>FRS</w:t>
            </w:r>
            <w:r w:rsidR="009C0B0E">
              <w:rPr>
                <w:color w:val="262626" w:themeColor="text1" w:themeTint="D9"/>
              </w:rPr>
              <w:t xml:space="preserve">  </w:t>
            </w:r>
            <w:r w:rsidR="009C0B0E">
              <w:rPr>
                <w:color w:val="262626" w:themeColor="text1" w:themeTint="D9"/>
              </w:rPr>
              <w:fldChar w:fldCharType="begin">
                <w:ffData>
                  <w:name w:val="Check4"/>
                  <w:enabled/>
                  <w:calcOnExit w:val="0"/>
                  <w:checkBox>
                    <w:sizeAuto/>
                    <w:default w:val="0"/>
                  </w:checkBox>
                </w:ffData>
              </w:fldChar>
            </w:r>
            <w:bookmarkStart w:id="33" w:name="Check4"/>
            <w:r w:rsidR="009C0B0E">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sidR="009C0B0E">
              <w:rPr>
                <w:color w:val="262626" w:themeColor="text1" w:themeTint="D9"/>
              </w:rPr>
              <w:fldChar w:fldCharType="end"/>
            </w:r>
            <w:bookmarkEnd w:id="33"/>
            <w:r w:rsidR="009C0B0E">
              <w:rPr>
                <w:color w:val="262626" w:themeColor="text1" w:themeTint="D9"/>
              </w:rPr>
              <w:t xml:space="preserve"> </w:t>
            </w:r>
            <w:r w:rsidRPr="005E0F7C">
              <w:rPr>
                <w:color w:val="262626" w:themeColor="text1" w:themeTint="D9"/>
              </w:rPr>
              <w:t>RFS</w:t>
            </w:r>
            <w:r w:rsidR="009C0B0E">
              <w:rPr>
                <w:color w:val="262626" w:themeColor="text1" w:themeTint="D9"/>
              </w:rPr>
              <w:t xml:space="preserve">  </w:t>
            </w:r>
            <w:r w:rsidR="009C0B0E">
              <w:rPr>
                <w:color w:val="262626" w:themeColor="text1" w:themeTint="D9"/>
              </w:rPr>
              <w:fldChar w:fldCharType="begin">
                <w:ffData>
                  <w:name w:val="Check5"/>
                  <w:enabled/>
                  <w:calcOnExit w:val="0"/>
                  <w:checkBox>
                    <w:sizeAuto/>
                    <w:default w:val="0"/>
                  </w:checkBox>
                </w:ffData>
              </w:fldChar>
            </w:r>
            <w:bookmarkStart w:id="34" w:name="Check5"/>
            <w:r w:rsidR="009C0B0E">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sidR="009C0B0E">
              <w:rPr>
                <w:color w:val="262626" w:themeColor="text1" w:themeTint="D9"/>
              </w:rPr>
              <w:fldChar w:fldCharType="end"/>
            </w:r>
            <w:bookmarkEnd w:id="34"/>
            <w:r w:rsidRPr="005E0F7C">
              <w:rPr>
                <w:color w:val="262626" w:themeColor="text1" w:themeTint="D9"/>
              </w:rPr>
              <w:t xml:space="preserve">SES </w:t>
            </w:r>
          </w:p>
        </w:tc>
      </w:tr>
      <w:tr w:rsidR="001736D2" w:rsidRPr="005E0F7C" w14:paraId="5E208366" w14:textId="77777777" w:rsidTr="009C0B0E">
        <w:trPr>
          <w:trHeight w:val="391"/>
        </w:trPr>
        <w:tc>
          <w:tcPr>
            <w:tcW w:w="2410" w:type="dxa"/>
            <w:tcBorders>
              <w:bottom w:val="single" w:sz="4" w:space="0" w:color="auto"/>
            </w:tcBorders>
            <w:vAlign w:val="center"/>
          </w:tcPr>
          <w:p w14:paraId="664AD009" w14:textId="33D430CB" w:rsidR="001736D2" w:rsidRPr="005E0F7C" w:rsidRDefault="001736D2" w:rsidP="00550A35">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bottom w:val="single" w:sz="4" w:space="0" w:color="auto"/>
            </w:tcBorders>
            <w:vAlign w:val="center"/>
          </w:tcPr>
          <w:p w14:paraId="5F1BD53D" w14:textId="1053BF75" w:rsidR="001736D2" w:rsidRPr="005E0F7C" w:rsidRDefault="001736D2" w:rsidP="00550A35">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nil"/>
              <w:bottom w:val="single" w:sz="4" w:space="0" w:color="auto"/>
            </w:tcBorders>
            <w:vAlign w:val="center"/>
          </w:tcPr>
          <w:p w14:paraId="49D07B8C" w14:textId="61DA5CAD" w:rsidR="001736D2" w:rsidRPr="005E0F7C" w:rsidRDefault="001736D2" w:rsidP="00550A35">
            <w:pPr>
              <w:rPr>
                <w:rFonts w:eastAsia="MS Gothic" w:cstheme="minorHAnsi"/>
                <w:b/>
                <w:bCs/>
                <w:color w:val="262626" w:themeColor="text1" w:themeTint="D9"/>
              </w:rPr>
            </w:pPr>
            <w:r w:rsidRPr="005E0F7C">
              <w:rPr>
                <w:color w:val="262626" w:themeColor="text1" w:themeTint="D9"/>
              </w:rPr>
              <w:t xml:space="preserve">             </w:t>
            </w:r>
            <w:r w:rsidR="009C0B0E">
              <w:rPr>
                <w:color w:val="262626" w:themeColor="text1" w:themeTint="D9"/>
              </w:rPr>
              <w:t xml:space="preserve"> </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35" w:name="Check1"/>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E73A1D">
              <w:rPr>
                <w:rFonts w:ascii="MS Gothic" w:eastAsia="MS Gothic" w:hAnsi="MS Gothic"/>
                <w:color w:val="262626" w:themeColor="text1" w:themeTint="D9"/>
              </w:rPr>
            </w:r>
            <w:r w:rsidR="00E73A1D">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5"/>
            <w:r w:rsidR="009C0B0E">
              <w:rPr>
                <w:rFonts w:ascii="MS Gothic" w:eastAsia="MS Gothic" w:hAnsi="MS Gothic"/>
                <w:color w:val="262626" w:themeColor="text1" w:themeTint="D9"/>
              </w:rPr>
              <w:t xml:space="preserve"> </w:t>
            </w:r>
            <w:r w:rsidRPr="005E0F7C">
              <w:rPr>
                <w:color w:val="262626" w:themeColor="text1" w:themeTint="D9"/>
              </w:rPr>
              <w:t>DM</w:t>
            </w:r>
            <w:r w:rsidR="009C0B0E">
              <w:rPr>
                <w:color w:val="262626" w:themeColor="text1" w:themeTint="D9"/>
              </w:rPr>
              <w:t xml:space="preserve">  </w:t>
            </w:r>
            <w:r w:rsidR="009C0B0E">
              <w:rPr>
                <w:color w:val="262626" w:themeColor="text1" w:themeTint="D9"/>
              </w:rPr>
              <w:fldChar w:fldCharType="begin">
                <w:ffData>
                  <w:name w:val="Check2"/>
                  <w:enabled/>
                  <w:calcOnExit w:val="0"/>
                  <w:checkBox>
                    <w:sizeAuto/>
                    <w:default w:val="0"/>
                  </w:checkBox>
                </w:ffData>
              </w:fldChar>
            </w:r>
            <w:bookmarkStart w:id="36" w:name="Check2"/>
            <w:r w:rsidR="009C0B0E">
              <w:rPr>
                <w:color w:val="262626" w:themeColor="text1" w:themeTint="D9"/>
              </w:rPr>
              <w:instrText xml:space="preserve"> FORMCHECKBOX </w:instrText>
            </w:r>
            <w:r w:rsidR="00E73A1D">
              <w:rPr>
                <w:color w:val="262626" w:themeColor="text1" w:themeTint="D9"/>
              </w:rPr>
            </w:r>
            <w:r w:rsidR="00E73A1D">
              <w:rPr>
                <w:color w:val="262626" w:themeColor="text1" w:themeTint="D9"/>
              </w:rPr>
              <w:fldChar w:fldCharType="separate"/>
            </w:r>
            <w:r w:rsidR="009C0B0E">
              <w:rPr>
                <w:color w:val="262626" w:themeColor="text1" w:themeTint="D9"/>
              </w:rPr>
              <w:fldChar w:fldCharType="end"/>
            </w:r>
            <w:bookmarkEnd w:id="36"/>
            <w:r w:rsidR="009C0B0E">
              <w:rPr>
                <w:color w:val="262626" w:themeColor="text1" w:themeTint="D9"/>
              </w:rPr>
              <w:t xml:space="preserve"> </w:t>
            </w:r>
            <w:r w:rsidRPr="005E0F7C">
              <w:rPr>
                <w:color w:val="262626" w:themeColor="text1" w:themeTint="D9"/>
              </w:rPr>
              <w:t>State</w:t>
            </w:r>
          </w:p>
        </w:tc>
      </w:tr>
      <w:tr w:rsidR="001736D2" w:rsidRPr="005E0F7C" w14:paraId="770B6548" w14:textId="77777777" w:rsidTr="009C0B0E">
        <w:trPr>
          <w:trHeight w:val="391"/>
        </w:trPr>
        <w:tc>
          <w:tcPr>
            <w:tcW w:w="5812" w:type="dxa"/>
            <w:gridSpan w:val="2"/>
            <w:tcBorders>
              <w:top w:val="single" w:sz="4" w:space="0" w:color="auto"/>
              <w:bottom w:val="single" w:sz="4" w:space="0" w:color="auto"/>
              <w:right w:val="nil"/>
            </w:tcBorders>
            <w:vAlign w:val="center"/>
          </w:tcPr>
          <w:p w14:paraId="205DBC38" w14:textId="1C292D07"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470A73DB" w14:textId="0E8FACB3"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373E4A2B" w14:textId="77777777" w:rsidTr="00550A35">
        <w:trPr>
          <w:trHeight w:val="391"/>
        </w:trPr>
        <w:tc>
          <w:tcPr>
            <w:tcW w:w="9912" w:type="dxa"/>
            <w:gridSpan w:val="3"/>
            <w:tcBorders>
              <w:top w:val="single" w:sz="4" w:space="0" w:color="auto"/>
              <w:bottom w:val="single" w:sz="4" w:space="0" w:color="auto"/>
            </w:tcBorders>
            <w:vAlign w:val="center"/>
          </w:tcPr>
          <w:p w14:paraId="0B397B5D" w14:textId="2C0456B5"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04029C9D" w14:textId="1346D8F6" w:rsidR="001736D2" w:rsidRDefault="001736D2" w:rsidP="003A4610">
      <w:pPr>
        <w:rPr>
          <w:color w:val="262626" w:themeColor="text1" w:themeTint="D9"/>
        </w:rPr>
      </w:pPr>
    </w:p>
    <w:p w14:paraId="1FFE1895" w14:textId="77777777" w:rsidR="003B655E" w:rsidRPr="005E0F7C" w:rsidRDefault="003B655E"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1B514908" w14:textId="77777777" w:rsidR="00550A35" w:rsidRDefault="00550A35" w:rsidP="00AA6916">
      <w:pPr>
        <w:rPr>
          <w:b/>
          <w:bCs/>
          <w:color w:val="EA7200"/>
          <w:sz w:val="24"/>
          <w:szCs w:val="24"/>
        </w:rPr>
      </w:pPr>
    </w:p>
    <w:p w14:paraId="245E6403" w14:textId="37CBAA4E" w:rsidR="00AA6916" w:rsidRPr="0020598C" w:rsidRDefault="00016489" w:rsidP="00AA6916">
      <w:pPr>
        <w:rPr>
          <w:b/>
          <w:bCs/>
          <w:color w:val="EA7200"/>
          <w:sz w:val="24"/>
          <w:szCs w:val="24"/>
        </w:rPr>
      </w:pPr>
      <w:r w:rsidRPr="0020598C">
        <w:rPr>
          <w:b/>
          <w:bCs/>
          <w:color w:val="EA7200"/>
          <w:sz w:val="24"/>
          <w:szCs w:val="24"/>
        </w:rPr>
        <w:t>General Information</w:t>
      </w:r>
    </w:p>
    <w:p w14:paraId="0961A891" w14:textId="6420026E" w:rsidR="002E1FDB" w:rsidRPr="0020598C" w:rsidRDefault="002E1FDB" w:rsidP="00550A35">
      <w:pPr>
        <w:jc w:val="both"/>
        <w:rPr>
          <w:color w:val="262626" w:themeColor="text1" w:themeTint="D9"/>
        </w:rPr>
      </w:pPr>
      <w:r w:rsidRPr="0020598C">
        <w:rPr>
          <w:color w:val="262626" w:themeColor="text1" w:themeTint="D9"/>
        </w:rPr>
        <w:t>The Higgins and Langley Memorial Awards in Swiftwater Rescue honour outstanding achievement in the technical rescue discipline of swiftwater and flood rescue. They are not heroism awards, but rather recognize preparedness, teamwork, and a job well done, sometimes under extreme conditions, where training is vital to the success of rescue missions, as well as the safety of rescue personnel.</w:t>
      </w:r>
    </w:p>
    <w:p w14:paraId="3B0A13FF" w14:textId="0F3E16D1" w:rsidR="006C3E8B" w:rsidRPr="0020598C" w:rsidRDefault="006C3E8B" w:rsidP="00FE75EA">
      <w:pPr>
        <w:rPr>
          <w:b/>
          <w:bCs/>
          <w:color w:val="EA7200"/>
          <w:sz w:val="24"/>
          <w:szCs w:val="24"/>
        </w:rPr>
      </w:pPr>
      <w:r w:rsidRPr="0020598C">
        <w:rPr>
          <w:b/>
          <w:bCs/>
          <w:color w:val="EA7200"/>
          <w:sz w:val="24"/>
          <w:szCs w:val="24"/>
        </w:rPr>
        <w:t xml:space="preserve">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65"/>
      </w:tblGrid>
      <w:tr w:rsidR="00E36843" w14:paraId="059115D1" w14:textId="77777777" w:rsidTr="006C3E8B">
        <w:tc>
          <w:tcPr>
            <w:tcW w:w="2547" w:type="dxa"/>
          </w:tcPr>
          <w:p w14:paraId="731D47FE" w14:textId="5DDFCCE5" w:rsidR="00E36843" w:rsidRPr="00AF705C" w:rsidRDefault="0021039C" w:rsidP="00AF705C">
            <w:pPr>
              <w:ind w:left="-105"/>
              <w:rPr>
                <w:color w:val="262626" w:themeColor="text1" w:themeTint="D9"/>
              </w:rPr>
            </w:pPr>
            <w:r w:rsidRPr="00AF705C">
              <w:rPr>
                <w:rFonts w:ascii="Calibri" w:hAnsi="Calibri" w:cs="Calibri"/>
                <w:b/>
                <w:bCs/>
                <w:color w:val="474747"/>
              </w:rPr>
              <w:t>Outstanding Achievement</w:t>
            </w:r>
          </w:p>
        </w:tc>
        <w:tc>
          <w:tcPr>
            <w:tcW w:w="7365" w:type="dxa"/>
          </w:tcPr>
          <w:p w14:paraId="455FC18D" w14:textId="041C616F" w:rsidR="00E36843" w:rsidRPr="00AF705C" w:rsidRDefault="008F5968" w:rsidP="00550A35">
            <w:pPr>
              <w:spacing w:after="120"/>
              <w:jc w:val="both"/>
              <w:rPr>
                <w:color w:val="262626" w:themeColor="text1" w:themeTint="D9"/>
              </w:rPr>
            </w:pPr>
            <w:r w:rsidRPr="00AF705C">
              <w:rPr>
                <w:rFonts w:ascii="Calibri" w:hAnsi="Calibri" w:cs="Calibri"/>
                <w:color w:val="474747"/>
              </w:rPr>
              <w:t>Is the premier internationally recognised award for excellence in swiftwater and flood rescue. It signifies an intense dedication to the field and a genuine desire to benefit the larger community responsible for the service. Safety and competence are key criteria. Only one award may be presented in any calendar year.</w:t>
            </w:r>
          </w:p>
        </w:tc>
      </w:tr>
      <w:tr w:rsidR="00E36843" w14:paraId="7F0DCDD3" w14:textId="77777777" w:rsidTr="006C3E8B">
        <w:tc>
          <w:tcPr>
            <w:tcW w:w="2547" w:type="dxa"/>
          </w:tcPr>
          <w:p w14:paraId="29FEB35E" w14:textId="63D00A66" w:rsidR="00E36843" w:rsidRPr="00AF705C" w:rsidRDefault="00420C8B" w:rsidP="00AF705C">
            <w:pPr>
              <w:ind w:left="-105"/>
              <w:rPr>
                <w:color w:val="262626" w:themeColor="text1" w:themeTint="D9"/>
              </w:rPr>
            </w:pPr>
            <w:r w:rsidRPr="00AF705C">
              <w:rPr>
                <w:rFonts w:ascii="Calibri" w:hAnsi="Calibri" w:cs="Calibri"/>
                <w:b/>
                <w:bCs/>
                <w:color w:val="474747"/>
              </w:rPr>
              <w:t>Program Development</w:t>
            </w:r>
          </w:p>
        </w:tc>
        <w:tc>
          <w:tcPr>
            <w:tcW w:w="7365" w:type="dxa"/>
          </w:tcPr>
          <w:p w14:paraId="2B33D8B8" w14:textId="1329ABB5" w:rsidR="00E36843" w:rsidRPr="00AF705C" w:rsidRDefault="00747707" w:rsidP="00550A35">
            <w:pPr>
              <w:spacing w:after="120"/>
              <w:jc w:val="both"/>
              <w:rPr>
                <w:color w:val="262626" w:themeColor="text1" w:themeTint="D9"/>
              </w:rPr>
            </w:pPr>
            <w:r w:rsidRPr="00AF705C">
              <w:rPr>
                <w:rFonts w:ascii="Calibri" w:hAnsi="Calibri" w:cs="Calibri"/>
                <w:color w:val="474747"/>
              </w:rPr>
              <w:t>Presented to individuals or agencies that commit time, resources and training for successful swiftwater rescue program development. Programs must reflect a level of excellence that defines ‘state of the art’ deployment for swiftwater and flood rescue and can be considered international models for the science. Long-range outcome is a fundamental criterion. Multiple awards may be presented in any calendar year.</w:t>
            </w:r>
          </w:p>
        </w:tc>
      </w:tr>
      <w:tr w:rsidR="00E36843" w14:paraId="6E6FBD0B" w14:textId="77777777" w:rsidTr="006C3E8B">
        <w:tc>
          <w:tcPr>
            <w:tcW w:w="2547" w:type="dxa"/>
          </w:tcPr>
          <w:p w14:paraId="4F9E26B1" w14:textId="4A111E9F" w:rsidR="00E36843" w:rsidRPr="00AF705C" w:rsidRDefault="00C43FCC" w:rsidP="00AF705C">
            <w:pPr>
              <w:ind w:left="-105"/>
              <w:rPr>
                <w:color w:val="262626" w:themeColor="text1" w:themeTint="D9"/>
              </w:rPr>
            </w:pPr>
            <w:r w:rsidRPr="00AF705C">
              <w:rPr>
                <w:rFonts w:ascii="Calibri" w:hAnsi="Calibri" w:cs="Calibri"/>
                <w:b/>
                <w:bCs/>
                <w:color w:val="474747"/>
              </w:rPr>
              <w:t>Incident Award</w:t>
            </w:r>
          </w:p>
        </w:tc>
        <w:tc>
          <w:tcPr>
            <w:tcW w:w="7365" w:type="dxa"/>
          </w:tcPr>
          <w:p w14:paraId="013F24B4" w14:textId="52D66242" w:rsidR="00E36843" w:rsidRPr="00AF705C" w:rsidRDefault="007F4EBF" w:rsidP="00550A35">
            <w:pPr>
              <w:spacing w:after="120"/>
              <w:jc w:val="both"/>
              <w:rPr>
                <w:color w:val="262626" w:themeColor="text1" w:themeTint="D9"/>
              </w:rPr>
            </w:pPr>
            <w:r w:rsidRPr="00AF705C">
              <w:rPr>
                <w:color w:val="262626" w:themeColor="text1" w:themeTint="D9"/>
              </w:rPr>
              <w:t>A specific incident may be recognized. Essential criteria are actions that clearly demonstrate outstanding skill and preparedness in a swiftwater rescue. Multiple awards may be presented in a calendar year.</w:t>
            </w:r>
          </w:p>
        </w:tc>
      </w:tr>
      <w:tr w:rsidR="00E36843" w14:paraId="058D018E" w14:textId="77777777" w:rsidTr="006C3E8B">
        <w:tc>
          <w:tcPr>
            <w:tcW w:w="2547" w:type="dxa"/>
          </w:tcPr>
          <w:p w14:paraId="4FB43CEB" w14:textId="5C46A6F4" w:rsidR="00E36843" w:rsidRPr="00AF705C" w:rsidRDefault="00E016CE" w:rsidP="00AF705C">
            <w:pPr>
              <w:ind w:left="-105"/>
              <w:rPr>
                <w:color w:val="262626" w:themeColor="text1" w:themeTint="D9"/>
              </w:rPr>
            </w:pPr>
            <w:r w:rsidRPr="00AF705C">
              <w:rPr>
                <w:rFonts w:ascii="Calibri" w:hAnsi="Calibri" w:cs="Calibri"/>
                <w:b/>
                <w:bCs/>
                <w:color w:val="474747"/>
              </w:rPr>
              <w:t>Special Commendation</w:t>
            </w:r>
          </w:p>
        </w:tc>
        <w:tc>
          <w:tcPr>
            <w:tcW w:w="7365" w:type="dxa"/>
          </w:tcPr>
          <w:p w14:paraId="5091D45E" w14:textId="17ED0E89" w:rsidR="00E36843" w:rsidRPr="00AF705C" w:rsidRDefault="00380189" w:rsidP="00550A35">
            <w:pPr>
              <w:spacing w:after="120"/>
              <w:jc w:val="both"/>
              <w:rPr>
                <w:color w:val="262626" w:themeColor="text1" w:themeTint="D9"/>
              </w:rPr>
            </w:pPr>
            <w:r w:rsidRPr="00AF705C">
              <w:rPr>
                <w:rFonts w:ascii="Calibri" w:hAnsi="Calibri" w:cs="Calibri"/>
                <w:color w:val="474747"/>
              </w:rPr>
              <w:t>Recognizes the breadth of possible contribution in the field of swiftwater rescue. Awards of this type can be for media contribution, product innovations, strategic planning, individual heroism or esprit de corps. Results are reflected within the swiftwater community and/or the general public. Multiple awards may be presented in a calendar year.</w:t>
            </w:r>
          </w:p>
        </w:tc>
      </w:tr>
      <w:tr w:rsidR="00E36843" w14:paraId="5B075C3E" w14:textId="77777777" w:rsidTr="006C3E8B">
        <w:tc>
          <w:tcPr>
            <w:tcW w:w="2547" w:type="dxa"/>
          </w:tcPr>
          <w:p w14:paraId="0D814B2D" w14:textId="74F1A3D4" w:rsidR="00E36843" w:rsidRPr="00AF705C" w:rsidRDefault="00441714" w:rsidP="00AF705C">
            <w:pPr>
              <w:ind w:left="-105"/>
              <w:rPr>
                <w:color w:val="262626" w:themeColor="text1" w:themeTint="D9"/>
              </w:rPr>
            </w:pPr>
            <w:r w:rsidRPr="00AF705C">
              <w:rPr>
                <w:rFonts w:ascii="Calibri" w:hAnsi="Calibri" w:cs="Calibri"/>
                <w:b/>
                <w:bCs/>
                <w:color w:val="474747"/>
              </w:rPr>
              <w:t>Lifetime Achievement</w:t>
            </w:r>
          </w:p>
        </w:tc>
        <w:tc>
          <w:tcPr>
            <w:tcW w:w="7365" w:type="dxa"/>
          </w:tcPr>
          <w:p w14:paraId="342DC5BB" w14:textId="18CD73A9" w:rsidR="00E36843" w:rsidRPr="00AF705C" w:rsidRDefault="006C3E8B" w:rsidP="00550A35">
            <w:pPr>
              <w:spacing w:after="120"/>
              <w:jc w:val="both"/>
              <w:rPr>
                <w:color w:val="262626" w:themeColor="text1" w:themeTint="D9"/>
              </w:rPr>
            </w:pPr>
            <w:r w:rsidRPr="00AF705C">
              <w:rPr>
                <w:rFonts w:ascii="Calibri" w:hAnsi="Calibri" w:cs="Calibri"/>
                <w:color w:val="474747"/>
              </w:rPr>
              <w:t>Reserved for those few individuals who make a significant, lasting and continuous impact in the field of swiftwater rescue. Criteria include time-honoured or notable results. Lifetime Achievement Awards are rarely awarded.</w:t>
            </w:r>
          </w:p>
        </w:tc>
      </w:tr>
    </w:tbl>
    <w:p w14:paraId="3748BCDA" w14:textId="77777777" w:rsidR="00AF705C" w:rsidRDefault="00AF705C" w:rsidP="00FE75EA">
      <w:pPr>
        <w:rPr>
          <w:b/>
          <w:bCs/>
          <w:color w:val="EA7200"/>
          <w:sz w:val="24"/>
          <w:szCs w:val="24"/>
        </w:rPr>
      </w:pPr>
    </w:p>
    <w:p w14:paraId="69871013" w14:textId="3AFDD7B3" w:rsidR="00EC7A75" w:rsidRPr="0020598C" w:rsidRDefault="00EC7A75" w:rsidP="00FE75EA">
      <w:pPr>
        <w:rPr>
          <w:b/>
          <w:bCs/>
          <w:color w:val="EA7200"/>
          <w:sz w:val="24"/>
          <w:szCs w:val="24"/>
        </w:rPr>
      </w:pPr>
      <w:r w:rsidRPr="0020598C">
        <w:rPr>
          <w:b/>
          <w:bCs/>
          <w:color w:val="EA7200"/>
          <w:sz w:val="24"/>
          <w:szCs w:val="24"/>
        </w:rPr>
        <w:t>Eligibility Criteria</w:t>
      </w:r>
    </w:p>
    <w:p w14:paraId="67415CB5" w14:textId="77777777" w:rsidR="00017C17" w:rsidRPr="0020598C" w:rsidRDefault="00017C17" w:rsidP="00550A35">
      <w:pPr>
        <w:jc w:val="both"/>
        <w:rPr>
          <w:color w:val="262626" w:themeColor="text1" w:themeTint="D9"/>
        </w:rPr>
      </w:pPr>
      <w:r w:rsidRPr="0020598C">
        <w:rPr>
          <w:color w:val="262626" w:themeColor="text1" w:themeTint="D9"/>
        </w:rPr>
        <w:t>Members of the QFES workforce, paid and volunteer, are eligible for nomination for this award.</w:t>
      </w:r>
    </w:p>
    <w:p w14:paraId="3C6D904C" w14:textId="518E6AE9" w:rsidR="00FE75EA" w:rsidRPr="0020598C" w:rsidRDefault="00017C17" w:rsidP="00550A35">
      <w:pPr>
        <w:jc w:val="both"/>
        <w:rPr>
          <w:color w:val="262626" w:themeColor="text1" w:themeTint="D9"/>
        </w:rPr>
      </w:pPr>
      <w:r w:rsidRPr="0020598C">
        <w:rPr>
          <w:color w:val="262626" w:themeColor="text1" w:themeTint="D9"/>
        </w:rPr>
        <w:t>You can self-nominate for this award.</w:t>
      </w:r>
    </w:p>
    <w:p w14:paraId="1BBB9241" w14:textId="77777777" w:rsidR="00AF705C" w:rsidRDefault="00AF705C" w:rsidP="00550A35">
      <w:pPr>
        <w:jc w:val="both"/>
        <w:rPr>
          <w:b/>
          <w:bCs/>
          <w:color w:val="EA7200"/>
          <w:sz w:val="24"/>
          <w:szCs w:val="24"/>
        </w:rPr>
      </w:pPr>
    </w:p>
    <w:p w14:paraId="7793E170" w14:textId="77777777" w:rsidR="00AF705C" w:rsidRDefault="00AF705C" w:rsidP="00550A35">
      <w:pPr>
        <w:jc w:val="both"/>
        <w:rPr>
          <w:b/>
          <w:bCs/>
          <w:color w:val="EA7200"/>
          <w:sz w:val="24"/>
          <w:szCs w:val="24"/>
        </w:rPr>
      </w:pPr>
    </w:p>
    <w:p w14:paraId="4C5736B3" w14:textId="77777777" w:rsidR="00AF705C" w:rsidRDefault="00AF705C" w:rsidP="00550A35">
      <w:pPr>
        <w:jc w:val="both"/>
        <w:rPr>
          <w:b/>
          <w:bCs/>
          <w:color w:val="EA7200"/>
          <w:sz w:val="24"/>
          <w:szCs w:val="24"/>
        </w:rPr>
      </w:pPr>
    </w:p>
    <w:p w14:paraId="3CD036A6" w14:textId="7F3C6E0F" w:rsidR="00EC7A75" w:rsidRPr="0020598C" w:rsidRDefault="00EC7A75" w:rsidP="00550A35">
      <w:pPr>
        <w:jc w:val="both"/>
        <w:rPr>
          <w:b/>
          <w:bCs/>
          <w:color w:val="EA7200"/>
          <w:sz w:val="24"/>
          <w:szCs w:val="24"/>
        </w:rPr>
      </w:pPr>
      <w:r w:rsidRPr="0020598C">
        <w:rPr>
          <w:b/>
          <w:bCs/>
          <w:color w:val="EA7200"/>
          <w:sz w:val="24"/>
          <w:szCs w:val="24"/>
        </w:rPr>
        <w:lastRenderedPageBreak/>
        <w:t xml:space="preserve">Nomination Process </w:t>
      </w:r>
    </w:p>
    <w:p w14:paraId="1ACD584C" w14:textId="7FC8A29F"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Nominations are made via a nominator within QFES.</w:t>
      </w:r>
    </w:p>
    <w:p w14:paraId="52C114D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Managers are responsible for considering nominations regarding the eligibility criteria and ensuring the nomination is progressed.</w:t>
      </w:r>
    </w:p>
    <w:p w14:paraId="32247CBB" w14:textId="311A9FF5"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Manager </w:t>
      </w:r>
      <w:r w:rsidR="00550A35">
        <w:rPr>
          <w:color w:val="262626" w:themeColor="text1" w:themeTint="D9"/>
        </w:rPr>
        <w:t>sighted</w:t>
      </w:r>
      <w:r w:rsidRPr="0020598C">
        <w:rPr>
          <w:color w:val="262626" w:themeColor="text1" w:themeTint="D9"/>
        </w:rPr>
        <w:t xml:space="preserve"> nominations are to be submitted to the relevant Assistant Commissioner (AC)/Executive Director (ED) for approval.  </w:t>
      </w:r>
    </w:p>
    <w:p w14:paraId="3CD1D6A5"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AC/ED approved nominations are submitted to QFES Honours, Reward and Recognition (HRR) Team.</w:t>
      </w:r>
    </w:p>
    <w:p w14:paraId="59244112"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All nominations meeting the eligibility criteria and are clear of integrity checks are progressed to the HRR Advisory Panel for recommendation to the Commissioner.</w:t>
      </w:r>
    </w:p>
    <w:p w14:paraId="6BB6E6CB" w14:textId="24EAAC8F" w:rsidR="003B46B3"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Once the Commissioner has approved, the HRR Team </w:t>
      </w:r>
      <w:r w:rsidR="00764FE0" w:rsidRPr="0020598C">
        <w:rPr>
          <w:color w:val="262626" w:themeColor="text1" w:themeTint="D9"/>
        </w:rPr>
        <w:t xml:space="preserve">will </w:t>
      </w:r>
      <w:r w:rsidR="002652C2" w:rsidRPr="0020598C">
        <w:rPr>
          <w:color w:val="262626" w:themeColor="text1" w:themeTint="D9"/>
        </w:rPr>
        <w:t>submit to Higgins and Langley.</w:t>
      </w:r>
    </w:p>
    <w:sectPr w:rsidR="003B46B3" w:rsidRPr="0020598C" w:rsidSect="00AF705C">
      <w:headerReference w:type="default" r:id="rId10"/>
      <w:footerReference w:type="default" r:id="rId11"/>
      <w:pgSz w:w="11906" w:h="16838" w:code="9"/>
      <w:pgMar w:top="2268" w:right="992" w:bottom="1418" w:left="99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67FA" w14:textId="77777777" w:rsidR="00E73A1D" w:rsidRDefault="00E73A1D" w:rsidP="0045306F">
      <w:pPr>
        <w:spacing w:after="0" w:line="240" w:lineRule="auto"/>
      </w:pPr>
      <w:r>
        <w:separator/>
      </w:r>
    </w:p>
  </w:endnote>
  <w:endnote w:type="continuationSeparator" w:id="0">
    <w:p w14:paraId="0D3B66F4" w14:textId="77777777" w:rsidR="00E73A1D" w:rsidRDefault="00E73A1D"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AF705C" w:rsidRDefault="00AF705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AF705C" w:rsidRDefault="00AF705C" w:rsidP="0045306F">
        <w:pPr>
          <w:pStyle w:val="Footer"/>
          <w:jc w:val="center"/>
        </w:pPr>
      </w:p>
      <w:p w14:paraId="1C8BF55E" w14:textId="332327F5" w:rsidR="00AF705C" w:rsidRDefault="00AF705C"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AF705C" w:rsidRDefault="00AF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0E46" w14:textId="77777777" w:rsidR="00E73A1D" w:rsidRDefault="00E73A1D" w:rsidP="0045306F">
      <w:pPr>
        <w:spacing w:after="0" w:line="240" w:lineRule="auto"/>
      </w:pPr>
      <w:r>
        <w:separator/>
      </w:r>
    </w:p>
  </w:footnote>
  <w:footnote w:type="continuationSeparator" w:id="0">
    <w:p w14:paraId="34308072" w14:textId="77777777" w:rsidR="00E73A1D" w:rsidRDefault="00E73A1D"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AF705C" w:rsidRDefault="00AF705C">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63C"/>
    <w:rsid w:val="00016489"/>
    <w:rsid w:val="00017C17"/>
    <w:rsid w:val="0003205C"/>
    <w:rsid w:val="00036582"/>
    <w:rsid w:val="000657AE"/>
    <w:rsid w:val="000741B1"/>
    <w:rsid w:val="0008438C"/>
    <w:rsid w:val="000B3981"/>
    <w:rsid w:val="000B4A52"/>
    <w:rsid w:val="000C36FC"/>
    <w:rsid w:val="000C41E5"/>
    <w:rsid w:val="0010346B"/>
    <w:rsid w:val="00112A4A"/>
    <w:rsid w:val="0011349B"/>
    <w:rsid w:val="0011421E"/>
    <w:rsid w:val="00117B2F"/>
    <w:rsid w:val="00121B54"/>
    <w:rsid w:val="00121EBB"/>
    <w:rsid w:val="00127EEE"/>
    <w:rsid w:val="001410F5"/>
    <w:rsid w:val="00163BE9"/>
    <w:rsid w:val="0016451D"/>
    <w:rsid w:val="001736D2"/>
    <w:rsid w:val="00180956"/>
    <w:rsid w:val="001A13EA"/>
    <w:rsid w:val="001A3947"/>
    <w:rsid w:val="001A7187"/>
    <w:rsid w:val="001D5012"/>
    <w:rsid w:val="001D7F31"/>
    <w:rsid w:val="001E7947"/>
    <w:rsid w:val="001F2E3C"/>
    <w:rsid w:val="001F3598"/>
    <w:rsid w:val="0020598C"/>
    <w:rsid w:val="0021039C"/>
    <w:rsid w:val="00232E50"/>
    <w:rsid w:val="002652C2"/>
    <w:rsid w:val="0028550B"/>
    <w:rsid w:val="00297E05"/>
    <w:rsid w:val="002D11C7"/>
    <w:rsid w:val="002E1FDB"/>
    <w:rsid w:val="002E2717"/>
    <w:rsid w:val="002E526B"/>
    <w:rsid w:val="002E6323"/>
    <w:rsid w:val="002F403C"/>
    <w:rsid w:val="003127F2"/>
    <w:rsid w:val="00327E86"/>
    <w:rsid w:val="00345F4C"/>
    <w:rsid w:val="00370F06"/>
    <w:rsid w:val="003767D8"/>
    <w:rsid w:val="00380189"/>
    <w:rsid w:val="003A4610"/>
    <w:rsid w:val="003B46B3"/>
    <w:rsid w:val="003B655E"/>
    <w:rsid w:val="004133E4"/>
    <w:rsid w:val="00420C8B"/>
    <w:rsid w:val="00432558"/>
    <w:rsid w:val="00441714"/>
    <w:rsid w:val="00443A71"/>
    <w:rsid w:val="00450903"/>
    <w:rsid w:val="004527A1"/>
    <w:rsid w:val="0045306F"/>
    <w:rsid w:val="004572F9"/>
    <w:rsid w:val="0049618E"/>
    <w:rsid w:val="004A040B"/>
    <w:rsid w:val="004F0215"/>
    <w:rsid w:val="00512554"/>
    <w:rsid w:val="0051480C"/>
    <w:rsid w:val="00520E4F"/>
    <w:rsid w:val="00522A7F"/>
    <w:rsid w:val="00531465"/>
    <w:rsid w:val="00550A35"/>
    <w:rsid w:val="00562382"/>
    <w:rsid w:val="005679F7"/>
    <w:rsid w:val="0057043F"/>
    <w:rsid w:val="00581816"/>
    <w:rsid w:val="005A327A"/>
    <w:rsid w:val="005A6901"/>
    <w:rsid w:val="005E0F7C"/>
    <w:rsid w:val="0063121B"/>
    <w:rsid w:val="00635A52"/>
    <w:rsid w:val="00646D00"/>
    <w:rsid w:val="00657E89"/>
    <w:rsid w:val="00661C57"/>
    <w:rsid w:val="00666110"/>
    <w:rsid w:val="006C3E8B"/>
    <w:rsid w:val="006D5A95"/>
    <w:rsid w:val="00710E41"/>
    <w:rsid w:val="0072363B"/>
    <w:rsid w:val="00724B6D"/>
    <w:rsid w:val="0073276D"/>
    <w:rsid w:val="0073428E"/>
    <w:rsid w:val="00747707"/>
    <w:rsid w:val="0075353A"/>
    <w:rsid w:val="00754E73"/>
    <w:rsid w:val="00756590"/>
    <w:rsid w:val="00764CBD"/>
    <w:rsid w:val="00764FE0"/>
    <w:rsid w:val="00765F16"/>
    <w:rsid w:val="007679F7"/>
    <w:rsid w:val="00784B98"/>
    <w:rsid w:val="007930B9"/>
    <w:rsid w:val="007A1EFB"/>
    <w:rsid w:val="007B6ED2"/>
    <w:rsid w:val="007C3CB2"/>
    <w:rsid w:val="007D5A80"/>
    <w:rsid w:val="007F4EBF"/>
    <w:rsid w:val="00810186"/>
    <w:rsid w:val="00816FEC"/>
    <w:rsid w:val="0082129E"/>
    <w:rsid w:val="00827B4B"/>
    <w:rsid w:val="008604BB"/>
    <w:rsid w:val="008620FE"/>
    <w:rsid w:val="00885707"/>
    <w:rsid w:val="008A029F"/>
    <w:rsid w:val="008A6879"/>
    <w:rsid w:val="008B2E23"/>
    <w:rsid w:val="008F5968"/>
    <w:rsid w:val="00915458"/>
    <w:rsid w:val="00916876"/>
    <w:rsid w:val="00921FDA"/>
    <w:rsid w:val="0094078E"/>
    <w:rsid w:val="0094121A"/>
    <w:rsid w:val="009518CF"/>
    <w:rsid w:val="009B7315"/>
    <w:rsid w:val="009C0B0E"/>
    <w:rsid w:val="009F2FCB"/>
    <w:rsid w:val="00A35E71"/>
    <w:rsid w:val="00A37C7C"/>
    <w:rsid w:val="00A47580"/>
    <w:rsid w:val="00A67D56"/>
    <w:rsid w:val="00A75212"/>
    <w:rsid w:val="00A760DD"/>
    <w:rsid w:val="00A7631C"/>
    <w:rsid w:val="00A82F81"/>
    <w:rsid w:val="00A85D10"/>
    <w:rsid w:val="00A876A8"/>
    <w:rsid w:val="00A96EB2"/>
    <w:rsid w:val="00AA6916"/>
    <w:rsid w:val="00AA69E9"/>
    <w:rsid w:val="00AA7DB1"/>
    <w:rsid w:val="00AC0841"/>
    <w:rsid w:val="00AC5AFF"/>
    <w:rsid w:val="00AC6D3C"/>
    <w:rsid w:val="00AD3320"/>
    <w:rsid w:val="00AF705C"/>
    <w:rsid w:val="00B0197A"/>
    <w:rsid w:val="00B035D0"/>
    <w:rsid w:val="00B05974"/>
    <w:rsid w:val="00B24E0A"/>
    <w:rsid w:val="00B2764C"/>
    <w:rsid w:val="00B2781C"/>
    <w:rsid w:val="00B30DA7"/>
    <w:rsid w:val="00B458EE"/>
    <w:rsid w:val="00B9003F"/>
    <w:rsid w:val="00B90098"/>
    <w:rsid w:val="00B9110B"/>
    <w:rsid w:val="00B9325D"/>
    <w:rsid w:val="00BA740E"/>
    <w:rsid w:val="00BC1221"/>
    <w:rsid w:val="00BC3FC4"/>
    <w:rsid w:val="00BC417C"/>
    <w:rsid w:val="00BC64CE"/>
    <w:rsid w:val="00BE5BF2"/>
    <w:rsid w:val="00BE7802"/>
    <w:rsid w:val="00C2525D"/>
    <w:rsid w:val="00C37EAF"/>
    <w:rsid w:val="00C43FCC"/>
    <w:rsid w:val="00C4555A"/>
    <w:rsid w:val="00C55270"/>
    <w:rsid w:val="00C665F5"/>
    <w:rsid w:val="00C70B31"/>
    <w:rsid w:val="00C81F03"/>
    <w:rsid w:val="00CF4D98"/>
    <w:rsid w:val="00D04F3E"/>
    <w:rsid w:val="00D42C5C"/>
    <w:rsid w:val="00D44F34"/>
    <w:rsid w:val="00D84A20"/>
    <w:rsid w:val="00DE3897"/>
    <w:rsid w:val="00DE4F47"/>
    <w:rsid w:val="00E016CE"/>
    <w:rsid w:val="00E0469C"/>
    <w:rsid w:val="00E30022"/>
    <w:rsid w:val="00E313FC"/>
    <w:rsid w:val="00E32C39"/>
    <w:rsid w:val="00E36843"/>
    <w:rsid w:val="00E45649"/>
    <w:rsid w:val="00E55030"/>
    <w:rsid w:val="00E644B7"/>
    <w:rsid w:val="00E73A1D"/>
    <w:rsid w:val="00E75821"/>
    <w:rsid w:val="00E800F2"/>
    <w:rsid w:val="00E93034"/>
    <w:rsid w:val="00EB3D05"/>
    <w:rsid w:val="00EC7A75"/>
    <w:rsid w:val="00EE203A"/>
    <w:rsid w:val="00EE7480"/>
    <w:rsid w:val="00EF0E2F"/>
    <w:rsid w:val="00F276EA"/>
    <w:rsid w:val="00F40734"/>
    <w:rsid w:val="00F82B19"/>
    <w:rsid w:val="00FA7E5A"/>
    <w:rsid w:val="00FC25C0"/>
    <w:rsid w:val="00FD439B"/>
    <w:rsid w:val="00FE103A"/>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7" ma:contentTypeDescription="Create a new document." ma:contentTypeScope="" ma:versionID="e4de64ab68397da09af5a924468a5485">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8a59567a5653dacd5aa2420e48b123b0"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C8793-C0A2-400F-80DE-82B4FC2958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A390C2-0205-477B-B127-ADB37F86BC4C}">
  <ds:schemaRefs>
    <ds:schemaRef ds:uri="http://schemas.microsoft.com/sharepoint/v3/contenttype/forms"/>
  </ds:schemaRefs>
</ds:datastoreItem>
</file>

<file path=customXml/itemProps3.xml><?xml version="1.0" encoding="utf-8"?>
<ds:datastoreItem xmlns:ds="http://schemas.openxmlformats.org/officeDocument/2006/customXml" ds:itemID="{443FB006-E5DF-4402-8658-96466C3D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HIggins and Langley Memorial Award Nomination Form</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 and Langley Memorial Award Nomination Form</dc:title>
  <dc:subject/>
  <dc:creator>Sally Dobromilsky</dc:creator>
  <cp:keywords>HIggins and Langley Memorial Award Nomination Form</cp:keywords>
  <dc:description>HIggins and Langley Memorial Award Nomination Form</dc:description>
  <cp:lastModifiedBy>Jose Argueta</cp:lastModifiedBy>
  <cp:revision>2</cp:revision>
  <cp:lastPrinted>2021-09-01T04:26:00Z</cp:lastPrinted>
  <dcterms:created xsi:type="dcterms:W3CDTF">2023-01-09T05:27:00Z</dcterms:created>
  <dcterms:modified xsi:type="dcterms:W3CDTF">2023-01-09T05:27:00Z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